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Look w:val="01E0"/>
      </w:tblPr>
      <w:tblGrid>
        <w:gridCol w:w="4860"/>
        <w:gridCol w:w="5040"/>
      </w:tblGrid>
      <w:tr w:rsidR="00573A6A" w:rsidRPr="004602F7" w:rsidTr="006D3821">
        <w:tc>
          <w:tcPr>
            <w:tcW w:w="4860" w:type="dxa"/>
            <w:shd w:val="clear" w:color="auto" w:fill="auto"/>
          </w:tcPr>
          <w:p w:rsidR="00573A6A" w:rsidRPr="004602F7" w:rsidRDefault="00573A6A" w:rsidP="001854FB">
            <w:pPr>
              <w:jc w:val="center"/>
              <w:rPr>
                <w:sz w:val="28"/>
                <w:szCs w:val="28"/>
                <w:lang w:eastAsia="ru-RU"/>
              </w:rPr>
            </w:pPr>
            <w:r w:rsidRPr="004602F7">
              <w:rPr>
                <w:sz w:val="28"/>
                <w:szCs w:val="28"/>
              </w:rPr>
              <w:t>Администрация</w:t>
            </w:r>
          </w:p>
          <w:p w:rsidR="00573A6A" w:rsidRPr="004602F7" w:rsidRDefault="00573A6A" w:rsidP="001854FB">
            <w:pPr>
              <w:jc w:val="center"/>
              <w:rPr>
                <w:sz w:val="28"/>
                <w:szCs w:val="28"/>
              </w:rPr>
            </w:pPr>
            <w:r w:rsidRPr="004602F7">
              <w:rPr>
                <w:sz w:val="28"/>
                <w:szCs w:val="28"/>
              </w:rPr>
              <w:t>муниципального образования</w:t>
            </w:r>
          </w:p>
          <w:p w:rsidR="00573A6A" w:rsidRPr="004602F7" w:rsidRDefault="00573A6A" w:rsidP="001854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 w:rsidRPr="004602F7">
              <w:rPr>
                <w:sz w:val="28"/>
                <w:szCs w:val="28"/>
              </w:rPr>
              <w:t>Сакмарск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4602F7">
              <w:rPr>
                <w:sz w:val="28"/>
                <w:szCs w:val="28"/>
              </w:rPr>
              <w:t xml:space="preserve">  район</w:t>
            </w:r>
            <w:r>
              <w:rPr>
                <w:sz w:val="28"/>
                <w:szCs w:val="28"/>
              </w:rPr>
              <w:t>а</w:t>
            </w:r>
          </w:p>
          <w:p w:rsidR="00573A6A" w:rsidRPr="004602F7" w:rsidRDefault="00573A6A" w:rsidP="001854FB">
            <w:pPr>
              <w:jc w:val="center"/>
              <w:rPr>
                <w:sz w:val="28"/>
                <w:szCs w:val="28"/>
              </w:rPr>
            </w:pPr>
            <w:r w:rsidRPr="004602F7">
              <w:rPr>
                <w:sz w:val="28"/>
                <w:szCs w:val="28"/>
              </w:rPr>
              <w:t>Оренбургской  области</w:t>
            </w:r>
          </w:p>
          <w:p w:rsidR="00573A6A" w:rsidRDefault="00573A6A" w:rsidP="001854FB">
            <w:pPr>
              <w:rPr>
                <w:sz w:val="28"/>
                <w:szCs w:val="28"/>
              </w:rPr>
            </w:pPr>
            <w:r w:rsidRPr="004602F7">
              <w:rPr>
                <w:sz w:val="28"/>
                <w:szCs w:val="28"/>
              </w:rPr>
              <w:t xml:space="preserve">            ПОСТАНОВЛЕНИЕ </w:t>
            </w:r>
          </w:p>
          <w:p w:rsidR="00573A6A" w:rsidRPr="00BA4848" w:rsidRDefault="00BA4848" w:rsidP="001854FB">
            <w:pPr>
              <w:jc w:val="center"/>
              <w:rPr>
                <w:sz w:val="28"/>
                <w:szCs w:val="28"/>
                <w:u w:val="single"/>
              </w:rPr>
            </w:pPr>
            <w:r w:rsidRPr="00BA4848">
              <w:rPr>
                <w:sz w:val="28"/>
                <w:szCs w:val="28"/>
                <w:u w:val="single"/>
              </w:rPr>
              <w:t>5 июля 2019 год №136-п</w:t>
            </w:r>
          </w:p>
          <w:p w:rsidR="00573A6A" w:rsidRPr="004602F7" w:rsidRDefault="00BA4848" w:rsidP="001854F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</w:tc>
        <w:tc>
          <w:tcPr>
            <w:tcW w:w="5040" w:type="dxa"/>
            <w:shd w:val="clear" w:color="auto" w:fill="auto"/>
          </w:tcPr>
          <w:p w:rsidR="00573A6A" w:rsidRPr="004602F7" w:rsidRDefault="00573A6A" w:rsidP="001854FB">
            <w:pPr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573A6A" w:rsidRDefault="00573A6A" w:rsidP="001854FB">
      <w:pPr>
        <w:shd w:val="clear" w:color="auto" w:fill="FFFFFF"/>
        <w:tabs>
          <w:tab w:val="left" w:pos="0"/>
        </w:tabs>
        <w:spacing w:line="322" w:lineRule="exact"/>
        <w:ind w:right="3955"/>
        <w:rPr>
          <w:rFonts w:eastAsia="Times New Roman"/>
          <w:sz w:val="28"/>
          <w:szCs w:val="28"/>
          <w:lang w:eastAsia="ru-RU"/>
        </w:rPr>
      </w:pPr>
    </w:p>
    <w:p w:rsidR="00573A6A" w:rsidRDefault="00BA4848" w:rsidP="001854FB">
      <w:pPr>
        <w:pStyle w:val="a6"/>
        <w:ind w:right="3862"/>
        <w:jc w:val="left"/>
        <w:rPr>
          <w:b w:val="0"/>
          <w:bCs/>
          <w:iCs/>
          <w:sz w:val="28"/>
          <w:szCs w:val="28"/>
        </w:rPr>
      </w:pPr>
      <w:r w:rsidRPr="00BA4848">
        <w:rPr>
          <w:b w:val="0"/>
          <w:bCs/>
          <w:sz w:val="28"/>
          <w:szCs w:val="28"/>
        </w:rPr>
        <w:t>Об утверждении реестра</w:t>
      </w:r>
      <w:r w:rsidRPr="00BA4848">
        <w:rPr>
          <w:b w:val="0"/>
          <w:bCs/>
          <w:iCs/>
          <w:sz w:val="28"/>
          <w:szCs w:val="28"/>
        </w:rPr>
        <w:t xml:space="preserve"> муниципальных услуг, предоставляемых физическим и юридическим лицам на территории муниципального образования </w:t>
      </w:r>
      <w:proofErr w:type="spellStart"/>
      <w:r>
        <w:rPr>
          <w:b w:val="0"/>
          <w:bCs/>
          <w:iCs/>
          <w:sz w:val="28"/>
          <w:szCs w:val="28"/>
        </w:rPr>
        <w:t>Краснокоммунарский</w:t>
      </w:r>
      <w:proofErr w:type="spellEnd"/>
      <w:r>
        <w:rPr>
          <w:b w:val="0"/>
          <w:bCs/>
          <w:iCs/>
          <w:sz w:val="28"/>
          <w:szCs w:val="28"/>
        </w:rPr>
        <w:t xml:space="preserve"> поссовет</w:t>
      </w:r>
    </w:p>
    <w:p w:rsidR="00BA4848" w:rsidRDefault="00BA4848" w:rsidP="001854FB">
      <w:pPr>
        <w:pStyle w:val="a6"/>
        <w:ind w:right="3862"/>
        <w:jc w:val="left"/>
        <w:rPr>
          <w:b w:val="0"/>
          <w:bCs/>
          <w:sz w:val="28"/>
          <w:szCs w:val="28"/>
        </w:rPr>
      </w:pPr>
    </w:p>
    <w:p w:rsidR="004B7373" w:rsidRDefault="004B7373" w:rsidP="001854FB">
      <w:pPr>
        <w:pStyle w:val="a6"/>
        <w:ind w:right="3862"/>
        <w:jc w:val="left"/>
        <w:rPr>
          <w:b w:val="0"/>
          <w:bCs/>
          <w:sz w:val="28"/>
          <w:szCs w:val="28"/>
        </w:rPr>
      </w:pPr>
    </w:p>
    <w:p w:rsidR="00573A6A" w:rsidRDefault="00573A6A" w:rsidP="001854FB">
      <w:pPr>
        <w:pStyle w:val="a6"/>
        <w:ind w:right="82"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  целях повышения  эффективности  исполнения полномочий по предоставлению муниципальных услуг, в соответствии с Федеральным законом от 27.07.2010 года № 210 – ФЗ «Об организации предоставления государственных и муниципальных услуг»</w:t>
      </w:r>
      <w:r w:rsidR="00BA4848">
        <w:rPr>
          <w:b w:val="0"/>
          <w:bCs/>
          <w:sz w:val="28"/>
          <w:szCs w:val="28"/>
        </w:rPr>
        <w:t>, ПОСТАНОВЛЯЮ</w:t>
      </w:r>
      <w:r>
        <w:rPr>
          <w:b w:val="0"/>
          <w:bCs/>
          <w:sz w:val="28"/>
          <w:szCs w:val="28"/>
        </w:rPr>
        <w:t>:</w:t>
      </w:r>
    </w:p>
    <w:p w:rsidR="00573A6A" w:rsidRPr="00871565" w:rsidRDefault="00573A6A" w:rsidP="001854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BA484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тверд</w:t>
      </w:r>
      <w:r w:rsidR="00BA4848">
        <w:rPr>
          <w:bCs/>
          <w:sz w:val="28"/>
          <w:szCs w:val="28"/>
        </w:rPr>
        <w:t>ить</w:t>
      </w:r>
      <w:r>
        <w:rPr>
          <w:bCs/>
          <w:sz w:val="28"/>
          <w:szCs w:val="28"/>
        </w:rPr>
        <w:t xml:space="preserve"> реестр</w:t>
      </w:r>
      <w:r>
        <w:rPr>
          <w:bCs/>
          <w:iCs/>
          <w:sz w:val="28"/>
          <w:szCs w:val="28"/>
        </w:rPr>
        <w:t xml:space="preserve"> муниципальных услуг, предоставляемых физическим и юридическим лицам на территории муниципального образования </w:t>
      </w:r>
      <w:proofErr w:type="spellStart"/>
      <w:r w:rsidR="00BA4848">
        <w:rPr>
          <w:bCs/>
          <w:iCs/>
          <w:sz w:val="28"/>
          <w:szCs w:val="28"/>
        </w:rPr>
        <w:t>Краснокоммунарский</w:t>
      </w:r>
      <w:proofErr w:type="spellEnd"/>
      <w:r w:rsidR="00BA4848">
        <w:rPr>
          <w:bCs/>
          <w:iCs/>
          <w:sz w:val="28"/>
          <w:szCs w:val="28"/>
        </w:rPr>
        <w:t xml:space="preserve"> поссовет</w:t>
      </w:r>
      <w:r w:rsidR="000A2483">
        <w:rPr>
          <w:bCs/>
          <w:iCs/>
          <w:sz w:val="28"/>
          <w:szCs w:val="28"/>
        </w:rPr>
        <w:t xml:space="preserve"> согласно приложению</w:t>
      </w:r>
    </w:p>
    <w:p w:rsidR="00573A6A" w:rsidRDefault="00573A6A" w:rsidP="001854FB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исполнения настоящего постановления </w:t>
      </w:r>
      <w:r w:rsidR="000A2483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573A6A" w:rsidRPr="000A2483" w:rsidRDefault="00573A6A" w:rsidP="00185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</w:t>
      </w:r>
      <w:r w:rsidR="000A2483">
        <w:rPr>
          <w:sz w:val="28"/>
          <w:szCs w:val="28"/>
        </w:rPr>
        <w:t xml:space="preserve">обнародования и  подлежит  размещению на официальном сайте муниципального образования </w:t>
      </w:r>
      <w:hyperlink r:id="rId7" w:history="1">
        <w:r w:rsidR="000A2483" w:rsidRPr="004278BB">
          <w:rPr>
            <w:rStyle w:val="ad"/>
            <w:sz w:val="28"/>
            <w:szCs w:val="28"/>
            <w:lang w:val="en-US"/>
          </w:rPr>
          <w:t>www</w:t>
        </w:r>
        <w:r w:rsidR="000A2483" w:rsidRPr="004278BB">
          <w:rPr>
            <w:rStyle w:val="ad"/>
            <w:sz w:val="28"/>
            <w:szCs w:val="28"/>
          </w:rPr>
          <w:t>.</w:t>
        </w:r>
        <w:proofErr w:type="spellStart"/>
        <w:r w:rsidR="000A2483" w:rsidRPr="004278BB">
          <w:rPr>
            <w:rStyle w:val="ad"/>
            <w:sz w:val="28"/>
            <w:szCs w:val="28"/>
            <w:lang w:val="en-US"/>
          </w:rPr>
          <w:t>kommunar</w:t>
        </w:r>
        <w:proofErr w:type="spellEnd"/>
        <w:r w:rsidR="000A2483" w:rsidRPr="004278BB">
          <w:rPr>
            <w:rStyle w:val="ad"/>
            <w:sz w:val="28"/>
            <w:szCs w:val="28"/>
          </w:rPr>
          <w:t>2012</w:t>
        </w:r>
        <w:r w:rsidR="000A2483" w:rsidRPr="000A2483">
          <w:rPr>
            <w:rStyle w:val="ad"/>
            <w:sz w:val="28"/>
            <w:szCs w:val="28"/>
          </w:rPr>
          <w:t>.</w:t>
        </w:r>
        <w:proofErr w:type="spellStart"/>
        <w:r w:rsidR="000A2483" w:rsidRPr="004278BB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0A2483">
        <w:rPr>
          <w:sz w:val="28"/>
          <w:szCs w:val="28"/>
        </w:rPr>
        <w:t>.</w:t>
      </w:r>
    </w:p>
    <w:p w:rsidR="00573A6A" w:rsidRDefault="00573A6A" w:rsidP="001854FB">
      <w:pPr>
        <w:rPr>
          <w:sz w:val="28"/>
          <w:szCs w:val="28"/>
        </w:rPr>
      </w:pPr>
    </w:p>
    <w:p w:rsidR="00573A6A" w:rsidRDefault="00573A6A" w:rsidP="001854FB">
      <w:pPr>
        <w:rPr>
          <w:sz w:val="28"/>
          <w:szCs w:val="28"/>
        </w:rPr>
      </w:pPr>
    </w:p>
    <w:p w:rsidR="004B7373" w:rsidRDefault="004B7373" w:rsidP="001854FB">
      <w:pPr>
        <w:rPr>
          <w:sz w:val="28"/>
          <w:szCs w:val="28"/>
        </w:rPr>
      </w:pPr>
    </w:p>
    <w:p w:rsidR="00573A6A" w:rsidRDefault="004B7373" w:rsidP="001854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поссовета                                                                     </w:t>
      </w:r>
      <w:proofErr w:type="spellStart"/>
      <w:r>
        <w:rPr>
          <w:bCs/>
          <w:sz w:val="28"/>
          <w:szCs w:val="28"/>
        </w:rPr>
        <w:t>С.А.Шарыгин</w:t>
      </w:r>
      <w:proofErr w:type="spellEnd"/>
    </w:p>
    <w:p w:rsidR="00573A6A" w:rsidRDefault="00573A6A" w:rsidP="001854FB"/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4B7373" w:rsidRDefault="004B7373" w:rsidP="001854FB">
      <w:pPr>
        <w:jc w:val="both"/>
      </w:pPr>
    </w:p>
    <w:p w:rsidR="00573A6A" w:rsidRDefault="004B7373" w:rsidP="001854FB">
      <w:pPr>
        <w:rPr>
          <w:sz w:val="20"/>
          <w:szCs w:val="20"/>
        </w:rPr>
      </w:pPr>
      <w:r w:rsidRPr="004B7373">
        <w:rPr>
          <w:sz w:val="20"/>
          <w:szCs w:val="20"/>
        </w:rPr>
        <w:t xml:space="preserve">Разослано: в </w:t>
      </w:r>
      <w:r w:rsidR="00573A6A" w:rsidRPr="004B7373">
        <w:rPr>
          <w:sz w:val="20"/>
          <w:szCs w:val="20"/>
        </w:rPr>
        <w:t>дело</w:t>
      </w:r>
    </w:p>
    <w:p w:rsidR="004B7373" w:rsidRDefault="004B7373" w:rsidP="001854FB">
      <w:pPr>
        <w:rPr>
          <w:sz w:val="20"/>
          <w:szCs w:val="20"/>
        </w:rPr>
      </w:pPr>
    </w:p>
    <w:p w:rsidR="004B7373" w:rsidRDefault="004B7373" w:rsidP="001854FB">
      <w:pPr>
        <w:rPr>
          <w:sz w:val="20"/>
          <w:szCs w:val="20"/>
        </w:rPr>
      </w:pPr>
      <w:r>
        <w:rPr>
          <w:sz w:val="20"/>
          <w:szCs w:val="20"/>
        </w:rPr>
        <w:t>Исп. Е.Б.Леонова</w:t>
      </w:r>
    </w:p>
    <w:p w:rsidR="004B7373" w:rsidRPr="004B7373" w:rsidRDefault="004B7373" w:rsidP="001854FB">
      <w:pPr>
        <w:rPr>
          <w:sz w:val="20"/>
          <w:szCs w:val="20"/>
        </w:rPr>
        <w:sectPr w:rsidR="004B7373" w:rsidRPr="004B7373" w:rsidSect="000E7CDF">
          <w:headerReference w:type="even" r:id="rId8"/>
          <w:pgSz w:w="11906" w:h="16838"/>
          <w:pgMar w:top="1134" w:right="849" w:bottom="1134" w:left="1701" w:header="720" w:footer="720" w:gutter="0"/>
          <w:cols w:space="720"/>
          <w:docGrid w:linePitch="360"/>
        </w:sect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573A6A" w:rsidRDefault="00573A6A" w:rsidP="00573A6A"/>
    <w:p w:rsidR="00573A6A" w:rsidRPr="00441032" w:rsidRDefault="004B7373" w:rsidP="004B73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73A6A" w:rsidRDefault="004B7373" w:rsidP="00573A6A">
      <w:pPr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73A6A" w:rsidRPr="00441032">
        <w:rPr>
          <w:sz w:val="28"/>
          <w:szCs w:val="28"/>
        </w:rPr>
        <w:t>к постановлению администрации</w:t>
      </w:r>
    </w:p>
    <w:p w:rsidR="004B7373" w:rsidRDefault="004B7373" w:rsidP="00573A6A">
      <w:pPr>
        <w:ind w:left="97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4B7373" w:rsidRPr="004B7373" w:rsidRDefault="004B7373" w:rsidP="004B7373">
      <w:pPr>
        <w:ind w:firstLine="142"/>
        <w:jc w:val="center"/>
        <w:rPr>
          <w:sz w:val="28"/>
          <w:szCs w:val="28"/>
        </w:rPr>
      </w:pPr>
      <w:r w:rsidRPr="004B737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B7373">
        <w:rPr>
          <w:sz w:val="28"/>
          <w:szCs w:val="28"/>
        </w:rPr>
        <w:t xml:space="preserve"> </w:t>
      </w:r>
      <w:r w:rsidR="001854FB">
        <w:rPr>
          <w:sz w:val="28"/>
          <w:szCs w:val="28"/>
        </w:rPr>
        <w:t>0</w:t>
      </w:r>
      <w:r w:rsidRPr="004B7373">
        <w:rPr>
          <w:sz w:val="28"/>
          <w:szCs w:val="28"/>
        </w:rPr>
        <w:t>5</w:t>
      </w:r>
      <w:r w:rsidR="001854FB">
        <w:rPr>
          <w:sz w:val="28"/>
          <w:szCs w:val="28"/>
        </w:rPr>
        <w:t>.07.</w:t>
      </w:r>
      <w:r w:rsidRPr="004B7373">
        <w:rPr>
          <w:sz w:val="28"/>
          <w:szCs w:val="28"/>
        </w:rPr>
        <w:t>2019 год №136-п</w:t>
      </w:r>
    </w:p>
    <w:p w:rsidR="004B7373" w:rsidRPr="00441032" w:rsidRDefault="004B7373" w:rsidP="00573A6A">
      <w:pPr>
        <w:ind w:left="9781"/>
        <w:rPr>
          <w:sz w:val="28"/>
          <w:szCs w:val="28"/>
        </w:rPr>
      </w:pPr>
    </w:p>
    <w:p w:rsidR="00573A6A" w:rsidRDefault="00573A6A" w:rsidP="00573A6A">
      <w:pPr>
        <w:ind w:left="9781"/>
        <w:rPr>
          <w:sz w:val="28"/>
          <w:szCs w:val="28"/>
        </w:rPr>
      </w:pPr>
    </w:p>
    <w:p w:rsidR="00573A6A" w:rsidRPr="00441032" w:rsidRDefault="00573A6A" w:rsidP="00573A6A">
      <w:pPr>
        <w:snapToGrid w:val="0"/>
        <w:jc w:val="center"/>
        <w:rPr>
          <w:rFonts w:cs="Times New Roman"/>
          <w:iCs/>
          <w:sz w:val="28"/>
          <w:szCs w:val="28"/>
        </w:rPr>
      </w:pPr>
      <w:r w:rsidRPr="00441032">
        <w:rPr>
          <w:rFonts w:cs="Times New Roman"/>
          <w:iCs/>
          <w:sz w:val="28"/>
          <w:szCs w:val="28"/>
        </w:rPr>
        <w:t>РЕЕСТР</w:t>
      </w:r>
    </w:p>
    <w:p w:rsidR="00573A6A" w:rsidRDefault="00573A6A" w:rsidP="00573A6A">
      <w:pPr>
        <w:snapToGrid w:val="0"/>
        <w:jc w:val="center"/>
        <w:rPr>
          <w:rFonts w:cs="Times New Roman"/>
          <w:iCs/>
          <w:sz w:val="28"/>
          <w:szCs w:val="28"/>
        </w:rPr>
      </w:pPr>
      <w:r w:rsidRPr="00441032">
        <w:rPr>
          <w:rFonts w:cs="Times New Roman"/>
          <w:iCs/>
          <w:sz w:val="28"/>
          <w:szCs w:val="28"/>
        </w:rPr>
        <w:t xml:space="preserve">муниципальных услуг, предоставляемых физическим </w:t>
      </w:r>
      <w:r>
        <w:rPr>
          <w:rFonts w:cs="Times New Roman"/>
          <w:iCs/>
          <w:sz w:val="28"/>
          <w:szCs w:val="28"/>
        </w:rPr>
        <w:t>и</w:t>
      </w:r>
      <w:r w:rsidRPr="00441032">
        <w:rPr>
          <w:rFonts w:cs="Times New Roman"/>
          <w:iCs/>
          <w:sz w:val="28"/>
          <w:szCs w:val="28"/>
        </w:rPr>
        <w:t xml:space="preserve"> (или) юридическим лицам </w:t>
      </w:r>
      <w:r>
        <w:rPr>
          <w:rFonts w:cs="Times New Roman"/>
          <w:iCs/>
          <w:sz w:val="28"/>
          <w:szCs w:val="28"/>
        </w:rPr>
        <w:t xml:space="preserve">на территории  муниципального образования </w:t>
      </w:r>
      <w:proofErr w:type="spellStart"/>
      <w:r w:rsidR="004B7373">
        <w:rPr>
          <w:rFonts w:cs="Times New Roman"/>
          <w:iCs/>
          <w:sz w:val="28"/>
          <w:szCs w:val="28"/>
        </w:rPr>
        <w:t>Краснокоммунарский</w:t>
      </w:r>
      <w:proofErr w:type="spellEnd"/>
      <w:r w:rsidR="004B7373">
        <w:rPr>
          <w:rFonts w:cs="Times New Roman"/>
          <w:iCs/>
          <w:sz w:val="28"/>
          <w:szCs w:val="28"/>
        </w:rPr>
        <w:t xml:space="preserve"> поссовет </w:t>
      </w:r>
      <w:proofErr w:type="spellStart"/>
      <w:r w:rsidR="004B7373">
        <w:rPr>
          <w:rFonts w:cs="Times New Roman"/>
          <w:iCs/>
          <w:sz w:val="28"/>
          <w:szCs w:val="28"/>
        </w:rPr>
        <w:t>Сакмарского</w:t>
      </w:r>
      <w:proofErr w:type="spellEnd"/>
      <w:r w:rsidR="004B7373">
        <w:rPr>
          <w:rFonts w:cs="Times New Roman"/>
          <w:iCs/>
          <w:sz w:val="28"/>
          <w:szCs w:val="28"/>
        </w:rPr>
        <w:t xml:space="preserve"> района</w:t>
      </w:r>
      <w:r>
        <w:rPr>
          <w:rFonts w:cs="Times New Roman"/>
          <w:iCs/>
          <w:sz w:val="28"/>
          <w:szCs w:val="28"/>
        </w:rPr>
        <w:t xml:space="preserve"> Оренбургской области</w:t>
      </w:r>
    </w:p>
    <w:p w:rsidR="006E0447" w:rsidRDefault="006E0447" w:rsidP="00573A6A">
      <w:pPr>
        <w:snapToGrid w:val="0"/>
        <w:jc w:val="center"/>
        <w:rPr>
          <w:rFonts w:cs="Times New Roman"/>
          <w:iCs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000"/>
      </w:tblPr>
      <w:tblGrid>
        <w:gridCol w:w="567"/>
        <w:gridCol w:w="4678"/>
        <w:gridCol w:w="3260"/>
        <w:gridCol w:w="3544"/>
        <w:gridCol w:w="2977"/>
      </w:tblGrid>
      <w:tr w:rsidR="00573A6A" w:rsidRPr="002F3301" w:rsidTr="006D3821">
        <w:trPr>
          <w:trHeight w:val="641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3A6A" w:rsidRPr="002F3301" w:rsidRDefault="00573A6A" w:rsidP="001678BF">
            <w:pPr>
              <w:snapToGrid w:val="0"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Раздел А.  Перечень сведений о муниципальных услугах, предоставляемых администрацией муниципального образования </w:t>
            </w:r>
            <w:proofErr w:type="spellStart"/>
            <w:r w:rsidR="001678BF">
              <w:rPr>
                <w:rFonts w:eastAsia="Times New Roman" w:cs="Times New Roman"/>
                <w:bCs/>
                <w:iCs/>
                <w:sz w:val="28"/>
                <w:szCs w:val="28"/>
              </w:rPr>
              <w:t>Краснокоммунарский</w:t>
            </w:r>
            <w:proofErr w:type="spellEnd"/>
            <w:r w:rsidR="001678BF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поссовет </w:t>
            </w:r>
            <w:proofErr w:type="spellStart"/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>Сакмарск</w:t>
            </w:r>
            <w:r w:rsidR="001678BF">
              <w:rPr>
                <w:rFonts w:eastAsia="Times New Roman" w:cs="Times New Roman"/>
                <w:bCs/>
                <w:iCs/>
                <w:sz w:val="28"/>
                <w:szCs w:val="28"/>
              </w:rPr>
              <w:t>ого</w:t>
            </w:r>
            <w:proofErr w:type="spellEnd"/>
            <w:r w:rsidR="001678BF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район</w:t>
            </w:r>
            <w:r w:rsidR="001678BF">
              <w:rPr>
                <w:rFonts w:eastAsia="Times New Roman" w:cs="Times New Roman"/>
                <w:bCs/>
                <w:iCs/>
                <w:sz w:val="28"/>
                <w:szCs w:val="28"/>
              </w:rPr>
              <w:t>а Оренбургской области</w:t>
            </w:r>
          </w:p>
        </w:tc>
      </w:tr>
      <w:tr w:rsidR="00573A6A" w:rsidRPr="002F3301" w:rsidTr="006D3821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snapToGrid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Наименование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муниципальной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Ответственный исполнитель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A6A" w:rsidRPr="002F3301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cs="Times New Roman"/>
                <w:bCs/>
                <w:iCs/>
                <w:sz w:val="28"/>
                <w:szCs w:val="28"/>
              </w:rPr>
              <w:t>Результат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предоставления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6A" w:rsidRPr="002F3301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Нормативно-правовой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акт,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закрепляющий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обязанность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муниципального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образования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по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предоставлению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муниципальной</w:t>
            </w:r>
            <w:r w:rsidRPr="002F330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F3301">
              <w:rPr>
                <w:rFonts w:cs="Times New Roman"/>
                <w:bCs/>
                <w:iCs/>
                <w:sz w:val="28"/>
                <w:szCs w:val="28"/>
              </w:rPr>
              <w:t>услуги</w:t>
            </w:r>
          </w:p>
        </w:tc>
      </w:tr>
      <w:tr w:rsidR="00573A6A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573A6A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1678BF" w:rsidRDefault="001678BF" w:rsidP="001678BF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«Прием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 и выдача документов </w:t>
            </w:r>
            <w:r w:rsidRPr="002005F1">
              <w:rPr>
                <w:rFonts w:ascii="Times New Roman" w:hAnsi="Times New Roman" w:cs="Times New Roman"/>
                <w:sz w:val="28"/>
                <w:szCs w:val="28"/>
              </w:rPr>
              <w:t>о согласовании переустройства и (или) перепланировки жилого помещения»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1678BF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1 категории администрации поссовета О.А.Савельева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78BF" w:rsidRPr="00C23226" w:rsidRDefault="001678BF" w:rsidP="001678B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</w:t>
            </w:r>
            <w:r w:rsidRPr="00C23226">
              <w:rPr>
                <w:rFonts w:ascii="Times New Roman" w:hAnsi="Times New Roman" w:cs="Times New Roman"/>
                <w:sz w:val="24"/>
                <w:szCs w:val="24"/>
              </w:rPr>
              <w:t xml:space="preserve"> переустройства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перепланировки жилого помещения;</w:t>
            </w:r>
          </w:p>
          <w:p w:rsidR="001678BF" w:rsidRDefault="001678BF" w:rsidP="001678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3226">
              <w:rPr>
                <w:rFonts w:ascii="Times New Roman" w:hAnsi="Times New Roman" w:cs="Times New Roman"/>
                <w:sz w:val="24"/>
                <w:szCs w:val="24"/>
              </w:rPr>
              <w:t>отказ в согласовании переустройства и (или) перепланировки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  <w:r w:rsidRPr="0035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A6A" w:rsidRPr="00177CC8" w:rsidRDefault="00573A6A" w:rsidP="006D3821">
            <w:pPr>
              <w:snapToGrid w:val="0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8BF" w:rsidRPr="001678BF" w:rsidRDefault="001678BF" w:rsidP="001678B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 xml:space="preserve"> 2018г. №90-п</w:t>
            </w:r>
          </w:p>
          <w:p w:rsidR="00573A6A" w:rsidRPr="002F3301" w:rsidRDefault="00573A6A" w:rsidP="006D3821">
            <w:pPr>
              <w:widowControl/>
              <w:shd w:val="clear" w:color="auto" w:fill="FFFFFF"/>
              <w:jc w:val="both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573A6A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678BF" w:rsidRPr="007F3233" w:rsidRDefault="001678BF" w:rsidP="001678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«Выдача разрешения на отклонение от предельных параметров разрешенного строительства, </w:t>
            </w:r>
          </w:p>
          <w:p w:rsidR="001678BF" w:rsidRPr="007F3233" w:rsidRDefault="001678BF" w:rsidP="001678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F323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реконструкции объектов капитального строительства»</w:t>
            </w:r>
          </w:p>
          <w:p w:rsidR="00573A6A" w:rsidRPr="001D44E4" w:rsidRDefault="00573A6A" w:rsidP="006D382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1678BF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1 категории администрации поссовета О.А.Савельева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C3295" w:rsidRPr="006C018E" w:rsidRDefault="002C3295" w:rsidP="002C32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573A6A" w:rsidRDefault="002C3295" w:rsidP="00185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 xml:space="preserve">отказ в выдаче разрешения на 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1854FB" w:rsidRPr="001854FB" w:rsidRDefault="001854FB" w:rsidP="00185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295" w:rsidRPr="001678BF" w:rsidRDefault="002C3295" w:rsidP="002C329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от 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 xml:space="preserve"> 2018г.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573A6A" w:rsidRPr="001D44E4" w:rsidRDefault="00573A6A" w:rsidP="006D3821">
            <w:pPr>
              <w:widowControl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73A6A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1D44E4" w:rsidRDefault="00AE3165" w:rsidP="006D382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8"/>
                <w:szCs w:val="28"/>
              </w:rPr>
            </w:pPr>
            <w:r w:rsidRPr="00696236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Приём</w:t>
            </w:r>
            <w:r w:rsidRPr="00696236">
              <w:rPr>
                <w:rFonts w:cs="Times New Roman"/>
                <w:sz w:val="28"/>
                <w:szCs w:val="28"/>
              </w:rPr>
              <w:t xml:space="preserve"> документов и выдача уведомлений о переводе или об отказе в переводе жилого помещения в нежилое помещение или нежилого помещения </w:t>
            </w:r>
            <w:r w:rsidRPr="00696236">
              <w:rPr>
                <w:rFonts w:cs="Times New Roman"/>
                <w:sz w:val="28"/>
                <w:szCs w:val="28"/>
              </w:rPr>
              <w:br/>
              <w:t>в жилое помещение»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AE3165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1 категории администрации поссовета О.А.Савельева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3165" w:rsidRPr="003561F9" w:rsidRDefault="00AE3165" w:rsidP="00AE31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1F9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жилого (нежилого) помещения в нежилое (жилое) помещение; </w:t>
            </w:r>
          </w:p>
          <w:p w:rsidR="00AE3165" w:rsidRDefault="00AE3165" w:rsidP="00AE3165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61F9">
              <w:rPr>
                <w:rFonts w:ascii="Times New Roman" w:hAnsi="Times New Roman" w:cs="Times New Roman"/>
                <w:sz w:val="24"/>
                <w:szCs w:val="24"/>
              </w:rPr>
              <w:t>отказ в переводе жилого (нежилого) помещения в нежилое (жилое) помещение.</w:t>
            </w:r>
          </w:p>
          <w:p w:rsidR="00573A6A" w:rsidRPr="001D44E4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165" w:rsidRPr="001678BF" w:rsidRDefault="00AE3165" w:rsidP="00AE316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от 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 xml:space="preserve"> 2018г.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1678B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573A6A" w:rsidRPr="001D44E4" w:rsidRDefault="00573A6A" w:rsidP="006D3821">
            <w:pPr>
              <w:widowControl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AE3165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165" w:rsidRPr="002F3301" w:rsidRDefault="00AE3165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E3165" w:rsidRPr="00DD1DB2" w:rsidRDefault="00AE3165" w:rsidP="006D3821">
            <w:pPr>
              <w:shd w:val="clear" w:color="auto" w:fill="FFFFFF"/>
              <w:rPr>
                <w:rStyle w:val="a3"/>
                <w:rFonts w:cs="Times New Roman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«Предоставление информации о порядке предоставления жилищно-коммунальных услуг населению»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E3165" w:rsidRPr="002F3301" w:rsidRDefault="00AE3165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главы  администрации Е.Б.Леонова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3165" w:rsidRPr="00381E63" w:rsidRDefault="00AE3165" w:rsidP="00AE3165">
            <w:pPr>
              <w:autoSpaceDE w:val="0"/>
              <w:autoSpaceDN w:val="0"/>
              <w:adjustRightInd w:val="0"/>
              <w:jc w:val="both"/>
            </w:pPr>
            <w:r w:rsidRPr="00381E63">
              <w:t>предоставление заявителю информации о порядке предоставления жилищно-коммунальных услуг населению.</w:t>
            </w:r>
          </w:p>
          <w:p w:rsidR="00AE3165" w:rsidRPr="00DD1DB2" w:rsidRDefault="00AE3165" w:rsidP="006D3821">
            <w:pPr>
              <w:shd w:val="clear" w:color="auto" w:fill="FFFFFF"/>
              <w:rPr>
                <w:rStyle w:val="a3"/>
                <w:rFonts w:cs="Times New Roman"/>
                <w:b w:val="0"/>
                <w:bCs w:val="0"/>
                <w:spacing w:val="-5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165" w:rsidRPr="00114ACA" w:rsidRDefault="00AE3165" w:rsidP="0040267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CA">
              <w:rPr>
                <w:rFonts w:ascii="Times New Roman" w:hAnsi="Times New Roman" w:cs="Times New Roman"/>
                <w:sz w:val="28"/>
                <w:szCs w:val="28"/>
              </w:rPr>
              <w:t>Постановление от 24.08. 2018г. №93</w:t>
            </w:r>
          </w:p>
        </w:tc>
      </w:tr>
      <w:tr w:rsidR="00AE3165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165" w:rsidRPr="002F3301" w:rsidRDefault="00AE3165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E3165" w:rsidRPr="00F5774D" w:rsidRDefault="00AE3165" w:rsidP="006D3821">
            <w:pPr>
              <w:rPr>
                <w:rStyle w:val="a3"/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«Выдача 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E3165" w:rsidRPr="002F3301" w:rsidRDefault="00AE3165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1 категории администрации поссовета О.А.Савельева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3165" w:rsidRDefault="00AE3165" w:rsidP="00AE3165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-выдача разрешения на условно разрешенный вид использования земельного участка или объекта капитального строительства;</w:t>
            </w:r>
          </w:p>
          <w:p w:rsidR="00AE3165" w:rsidRDefault="00AE3165" w:rsidP="00AE3165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-мотивированный отказ в выдаче разрешения на условно разрешенный вид использования земельного участка или объекта капитального строительства.</w:t>
            </w:r>
          </w:p>
          <w:p w:rsidR="00AE3165" w:rsidRPr="002F3301" w:rsidRDefault="00AE3165" w:rsidP="006D3821">
            <w:pPr>
              <w:snapToGrid w:val="0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165" w:rsidRPr="00114ACA" w:rsidRDefault="00AE3165" w:rsidP="00AE316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ACA">
              <w:rPr>
                <w:rFonts w:ascii="Times New Roman" w:hAnsi="Times New Roman" w:cs="Times New Roman"/>
                <w:sz w:val="28"/>
                <w:szCs w:val="28"/>
              </w:rPr>
              <w:t>Постановление от 24.08. 2018г.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A6A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AE3165" w:rsidP="006D382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EA49C3">
              <w:rPr>
                <w:bCs/>
                <w:sz w:val="28"/>
                <w:szCs w:val="28"/>
              </w:rPr>
              <w:t>«</w:t>
            </w:r>
            <w:r w:rsidRPr="00EA49C3">
              <w:rPr>
                <w:sz w:val="28"/>
                <w:szCs w:val="28"/>
              </w:rPr>
              <w:t>Утверждение подготовленной на основании документов территориального планирования документации по планировке территории»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AE3165" w:rsidP="006D38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главы  администрации Е.Б.Леонова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0447" w:rsidRPr="00F50950" w:rsidRDefault="006E0447" w:rsidP="006E04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- </w:t>
            </w:r>
            <w:r w:rsidRPr="00F50950">
              <w:t>утверждение подготовленной на основании документов территориального планирования документации по планировке территории</w:t>
            </w:r>
            <w:r w:rsidRPr="00F50950">
              <w:rPr>
                <w:bCs/>
              </w:rPr>
              <w:t>;</w:t>
            </w:r>
          </w:p>
          <w:p w:rsidR="006E0447" w:rsidRPr="00F50950" w:rsidRDefault="006E0447" w:rsidP="006E044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50950">
              <w:rPr>
                <w:bCs/>
              </w:rPr>
              <w:t>мотиви</w:t>
            </w:r>
            <w:r>
              <w:rPr>
                <w:bCs/>
              </w:rPr>
              <w:t xml:space="preserve">рованный отказ в предоставлении </w:t>
            </w:r>
            <w:r w:rsidRPr="00F50950">
              <w:rPr>
                <w:bCs/>
              </w:rPr>
              <w:t xml:space="preserve">муниципальной услуги по </w:t>
            </w:r>
            <w:r w:rsidRPr="00F50950">
              <w:lastRenderedPageBreak/>
              <w:t>утверждению д</w:t>
            </w:r>
            <w:r w:rsidRPr="00F50950">
              <w:t>о</w:t>
            </w:r>
            <w:r w:rsidRPr="00F50950">
              <w:t>кументации</w:t>
            </w:r>
            <w:r w:rsidRPr="00F50950">
              <w:rPr>
                <w:bCs/>
              </w:rPr>
              <w:t xml:space="preserve"> </w:t>
            </w:r>
            <w:r w:rsidRPr="00F50950">
              <w:t>по планировке территории</w:t>
            </w:r>
            <w:r w:rsidRPr="00F50950">
              <w:rPr>
                <w:bCs/>
              </w:rPr>
              <w:t>.</w:t>
            </w:r>
          </w:p>
          <w:p w:rsidR="00573A6A" w:rsidRPr="002F3301" w:rsidRDefault="00573A6A" w:rsidP="006D3821">
            <w:pPr>
              <w:pStyle w:val="a4"/>
              <w:ind w:left="-108" w:right="112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A6A" w:rsidRPr="00A03753" w:rsidRDefault="00AE3165" w:rsidP="006D3821">
            <w:pPr>
              <w:widowControl/>
              <w:shd w:val="clear" w:color="auto" w:fill="FFFFFF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114ACA">
              <w:rPr>
                <w:rFonts w:cs="Times New Roman"/>
                <w:sz w:val="28"/>
                <w:szCs w:val="28"/>
              </w:rPr>
              <w:lastRenderedPageBreak/>
              <w:t>Постановление от 24.08. 2018г. №9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E0447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447" w:rsidRPr="002F3301" w:rsidRDefault="006E0447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0447" w:rsidRPr="006E0447" w:rsidRDefault="006E0447" w:rsidP="006D382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6E0447">
              <w:rPr>
                <w:sz w:val="28"/>
                <w:szCs w:val="28"/>
              </w:rPr>
              <w:t>«Постановка на учёт граждан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0447" w:rsidRDefault="006E0447">
            <w:r w:rsidRPr="00F62EDA">
              <w:rPr>
                <w:rFonts w:cs="Times New Roman"/>
                <w:sz w:val="28"/>
                <w:szCs w:val="28"/>
              </w:rPr>
              <w:t>Заместитель главы  администрации Е.Б.Леонова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0447" w:rsidRPr="00D45B13" w:rsidRDefault="006E0447" w:rsidP="006E0447">
            <w:pPr>
              <w:tabs>
                <w:tab w:val="left" w:pos="182"/>
                <w:tab w:val="left" w:pos="851"/>
                <w:tab w:val="left" w:pos="993"/>
              </w:tabs>
              <w:ind w:right="-1"/>
              <w:jc w:val="both"/>
            </w:pPr>
            <w:r>
              <w:t>-</w:t>
            </w:r>
            <w:r w:rsidRPr="00D45B13">
              <w:t>принятие на учет граждан в качестве нуждающихся в жилых помещениях;</w:t>
            </w:r>
          </w:p>
          <w:p w:rsidR="006E0447" w:rsidRPr="00D45B13" w:rsidRDefault="006E0447" w:rsidP="006E0447">
            <w:pPr>
              <w:tabs>
                <w:tab w:val="left" w:pos="182"/>
              </w:tabs>
              <w:ind w:right="-1"/>
              <w:jc w:val="both"/>
            </w:pPr>
            <w:r>
              <w:t>-</w:t>
            </w:r>
            <w:r w:rsidRPr="00D45B13">
              <w:t xml:space="preserve">мотивированный отказ в предоставлении муниципальной услуги в письменной форме. </w:t>
            </w:r>
          </w:p>
          <w:p w:rsidR="006E0447" w:rsidRPr="002F3301" w:rsidRDefault="006E0447" w:rsidP="006D3821">
            <w:pPr>
              <w:snapToGrid w:val="0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47" w:rsidRPr="00A03753" w:rsidRDefault="006E0447" w:rsidP="006D3821">
            <w:pPr>
              <w:widowControl/>
              <w:shd w:val="clear" w:color="auto" w:fill="FFFFFF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114ACA">
              <w:rPr>
                <w:rFonts w:cs="Times New Roman"/>
                <w:sz w:val="28"/>
                <w:szCs w:val="28"/>
              </w:rPr>
              <w:t>Постановление от 24.08. 2018г. №9</w:t>
            </w: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6E0447" w:rsidRPr="002F3301" w:rsidTr="006D3821">
        <w:trPr>
          <w:trHeight w:val="3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447" w:rsidRPr="002F3301" w:rsidRDefault="006E0447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0447" w:rsidRPr="002F3301" w:rsidRDefault="006E0447" w:rsidP="006D382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</w:t>
            </w:r>
            <w:r w:rsidRPr="0033014B">
              <w:rPr>
                <w:rFonts w:cs="Times New Roman"/>
                <w:bCs/>
                <w:sz w:val="28"/>
                <w:szCs w:val="28"/>
              </w:rPr>
              <w:t>ыдача разрешения на право организации розничного рынка</w:t>
            </w:r>
            <w:r>
              <w:rPr>
                <w:rFonts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0447" w:rsidRDefault="006E0447">
            <w:r w:rsidRPr="00F62EDA">
              <w:rPr>
                <w:rFonts w:cs="Times New Roman"/>
                <w:sz w:val="28"/>
                <w:szCs w:val="28"/>
              </w:rPr>
              <w:t>Заместитель главы  администрации Е.Б.Леонова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отказ в выдаче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продление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отказ в продлении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переоформление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отказ в переоформлении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выдача копии, дубликата разрешения на право организации розничного рынка;</w:t>
            </w:r>
          </w:p>
          <w:p w:rsidR="006E0447" w:rsidRPr="006E0447" w:rsidRDefault="006E0447" w:rsidP="006E04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0447">
              <w:rPr>
                <w:rFonts w:ascii="Times New Roman" w:hAnsi="Times New Roman" w:cs="Times New Roman"/>
                <w:sz w:val="24"/>
                <w:szCs w:val="24"/>
              </w:rPr>
              <w:t>отказ в выдаче копии, дубликата разрешения на право организации розничного рынка.</w:t>
            </w:r>
          </w:p>
          <w:p w:rsidR="006E0447" w:rsidRPr="002F3301" w:rsidRDefault="006E0447" w:rsidP="006D3821">
            <w:pPr>
              <w:snapToGrid w:val="0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47" w:rsidRPr="00A03753" w:rsidRDefault="006E0447" w:rsidP="006D3821">
            <w:pPr>
              <w:widowControl/>
              <w:shd w:val="clear" w:color="auto" w:fill="FFFFFF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114ACA">
              <w:rPr>
                <w:rFonts w:cs="Times New Roman"/>
                <w:sz w:val="28"/>
                <w:szCs w:val="28"/>
              </w:rPr>
              <w:t>Постановление от 24.08. 2018г. №9</w:t>
            </w: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573A6A" w:rsidRPr="002F3301" w:rsidTr="006D38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2F3301" w:rsidRDefault="00573A6A" w:rsidP="006D3821">
            <w:pPr>
              <w:numPr>
                <w:ilvl w:val="0"/>
                <w:numId w:val="1"/>
              </w:numPr>
              <w:snapToGrid w:val="0"/>
              <w:ind w:left="357" w:hanging="357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6E0447" w:rsidP="006D3821">
            <w:pPr>
              <w:tabs>
                <w:tab w:val="left" w:pos="360"/>
              </w:tabs>
              <w:rPr>
                <w:rFonts w:cs="Times New Roman"/>
                <w:iCs/>
                <w:sz w:val="28"/>
                <w:szCs w:val="28"/>
              </w:rPr>
            </w:pPr>
            <w:r w:rsidRPr="00D85D06">
              <w:rPr>
                <w:rFonts w:cs="Times New Roman"/>
                <w:sz w:val="28"/>
                <w:szCs w:val="28"/>
              </w:rPr>
              <w:t xml:space="preserve">«Выдача выписки из </w:t>
            </w:r>
            <w:proofErr w:type="spellStart"/>
            <w:r w:rsidRPr="00D85D06">
              <w:rPr>
                <w:rFonts w:cs="Times New Roman"/>
                <w:sz w:val="28"/>
                <w:szCs w:val="28"/>
              </w:rPr>
              <w:t>похозяйственной</w:t>
            </w:r>
            <w:proofErr w:type="spellEnd"/>
            <w:r w:rsidRPr="00D85D06">
              <w:rPr>
                <w:rFonts w:cs="Times New Roman"/>
                <w:sz w:val="28"/>
                <w:szCs w:val="28"/>
              </w:rPr>
              <w:t xml:space="preserve"> книги»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73A6A" w:rsidRPr="002F3301" w:rsidRDefault="006E0447" w:rsidP="006D3821">
            <w:pPr>
              <w:rPr>
                <w:rFonts w:cs="Times New Roman"/>
                <w:kern w:val="28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Специалист 1 категории администрации поссовета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О.А.Патутина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E0447" w:rsidRPr="00D85D06" w:rsidRDefault="006E0447" w:rsidP="006E0447">
            <w:pPr>
              <w:autoSpaceDE w:val="0"/>
              <w:autoSpaceDN w:val="0"/>
              <w:adjustRightInd w:val="0"/>
              <w:rPr>
                <w:webHidden/>
              </w:rPr>
            </w:pPr>
            <w:r>
              <w:rPr>
                <w:webHidden/>
              </w:rPr>
              <w:t>-</w:t>
            </w:r>
            <w:r w:rsidRPr="00D85D06">
              <w:rPr>
                <w:webHidden/>
              </w:rPr>
              <w:t>Справка о составе семьи;</w:t>
            </w:r>
          </w:p>
          <w:p w:rsidR="006E0447" w:rsidRPr="00D85D06" w:rsidRDefault="006E0447" w:rsidP="006E0447">
            <w:pPr>
              <w:autoSpaceDE w:val="0"/>
              <w:autoSpaceDN w:val="0"/>
              <w:adjustRightInd w:val="0"/>
            </w:pPr>
            <w:r>
              <w:rPr>
                <w:webHidden/>
              </w:rPr>
              <w:t>-</w:t>
            </w:r>
            <w:r w:rsidRPr="00D85D06">
              <w:rPr>
                <w:webHidden/>
              </w:rPr>
              <w:t xml:space="preserve">Справка </w:t>
            </w:r>
            <w:r w:rsidRPr="00D85D06">
              <w:t>о налич</w:t>
            </w:r>
            <w:r>
              <w:t>ии личного подсобного хозяйства</w:t>
            </w:r>
            <w:r w:rsidRPr="00D85D06">
              <w:t>;</w:t>
            </w:r>
          </w:p>
          <w:p w:rsidR="006E0447" w:rsidRPr="00D85D06" w:rsidRDefault="006E0447" w:rsidP="006E0447">
            <w:pPr>
              <w:autoSpaceDE w:val="0"/>
              <w:autoSpaceDN w:val="0"/>
              <w:adjustRightInd w:val="0"/>
            </w:pPr>
            <w:r>
              <w:rPr>
                <w:webHidden/>
              </w:rPr>
              <w:t>-</w:t>
            </w:r>
            <w:r w:rsidRPr="00D85D06">
              <w:rPr>
                <w:webHidden/>
              </w:rPr>
              <w:t xml:space="preserve">Справка </w:t>
            </w:r>
            <w:r w:rsidRPr="00D85D06">
              <w:t xml:space="preserve">о месте жительства </w:t>
            </w:r>
            <w:r w:rsidRPr="00D85D06">
              <w:lastRenderedPageBreak/>
              <w:t>умершего;</w:t>
            </w:r>
          </w:p>
          <w:p w:rsidR="006E0447" w:rsidRPr="00D85D06" w:rsidRDefault="006E0447" w:rsidP="006E0447">
            <w:pPr>
              <w:autoSpaceDE w:val="0"/>
              <w:autoSpaceDN w:val="0"/>
              <w:adjustRightInd w:val="0"/>
            </w:pPr>
            <w:r>
              <w:rPr>
                <w:webHidden/>
              </w:rPr>
              <w:t>-</w:t>
            </w:r>
            <w:r w:rsidRPr="00D85D06">
              <w:rPr>
                <w:webHidden/>
              </w:rPr>
              <w:t xml:space="preserve">Выписка </w:t>
            </w:r>
            <w:r w:rsidRPr="00D85D06">
              <w:t xml:space="preserve">из </w:t>
            </w:r>
            <w:proofErr w:type="spellStart"/>
            <w:r w:rsidRPr="00D85D06">
              <w:t>похозяйственной</w:t>
            </w:r>
            <w:proofErr w:type="spellEnd"/>
            <w:r w:rsidRPr="00D85D06">
              <w:t xml:space="preserve"> книги о наличии у гражда</w:t>
            </w:r>
            <w:r>
              <w:t>нина права на земельный участок</w:t>
            </w:r>
            <w:r w:rsidRPr="00D85D06">
              <w:rPr>
                <w:webHidden/>
              </w:rPr>
              <w:t>;</w:t>
            </w:r>
          </w:p>
          <w:p w:rsidR="006E0447" w:rsidRPr="00D85D06" w:rsidRDefault="006E0447" w:rsidP="006E0447">
            <w:pPr>
              <w:autoSpaceDE w:val="0"/>
              <w:autoSpaceDN w:val="0"/>
              <w:adjustRightInd w:val="0"/>
              <w:rPr>
                <w:webHidden/>
              </w:rPr>
            </w:pPr>
            <w:r>
              <w:rPr>
                <w:webHidden/>
              </w:rPr>
              <w:t>-</w:t>
            </w:r>
            <w:r w:rsidRPr="00D85D06">
              <w:rPr>
                <w:webHidden/>
              </w:rPr>
              <w:t xml:space="preserve">Выписка из </w:t>
            </w:r>
            <w:proofErr w:type="spellStart"/>
            <w:r w:rsidRPr="00D85D06">
              <w:rPr>
                <w:webHidden/>
              </w:rPr>
              <w:t>похозяйственной</w:t>
            </w:r>
            <w:proofErr w:type="spellEnd"/>
            <w:r w:rsidRPr="00D85D06">
              <w:rPr>
                <w:webHidden/>
              </w:rPr>
              <w:t xml:space="preserve"> книги в </w:t>
            </w:r>
            <w:r w:rsidRPr="00D85D06">
              <w:t xml:space="preserve">форме листов </w:t>
            </w:r>
            <w:proofErr w:type="spellStart"/>
            <w:r w:rsidRPr="00D85D06">
              <w:t>похозяйственной</w:t>
            </w:r>
            <w:proofErr w:type="spellEnd"/>
            <w:r w:rsidRPr="00D85D06">
              <w:t xml:space="preserve"> книги (копий листов)</w:t>
            </w:r>
            <w:r w:rsidRPr="00D85D06">
              <w:rPr>
                <w:webHidden/>
              </w:rPr>
              <w:t>;</w:t>
            </w:r>
          </w:p>
          <w:p w:rsidR="00573A6A" w:rsidRDefault="006E0447" w:rsidP="006E0447">
            <w:pPr>
              <w:snapToGrid w:val="0"/>
            </w:pPr>
            <w:r>
              <w:t>-</w:t>
            </w:r>
            <w:r w:rsidRPr="00D85D06">
              <w:t>Уведомление об отказе в предоставлении муниципальной услуги</w:t>
            </w:r>
          </w:p>
          <w:p w:rsidR="001854FB" w:rsidRPr="002F3301" w:rsidRDefault="001854FB" w:rsidP="006E0447">
            <w:pPr>
              <w:snapToGrid w:val="0"/>
              <w:rPr>
                <w:rFonts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A6A" w:rsidRPr="002F3301" w:rsidRDefault="006E0447" w:rsidP="006D3821">
            <w:pPr>
              <w:tabs>
                <w:tab w:val="left" w:pos="-180"/>
              </w:tabs>
              <w:ind w:left="34" w:hanging="34"/>
              <w:rPr>
                <w:rFonts w:cs="Times New Roman"/>
                <w:sz w:val="28"/>
                <w:szCs w:val="28"/>
              </w:rPr>
            </w:pPr>
            <w:r w:rsidRPr="00114ACA">
              <w:rPr>
                <w:rFonts w:cs="Times New Roman"/>
                <w:sz w:val="28"/>
                <w:szCs w:val="28"/>
              </w:rPr>
              <w:lastRenderedPageBreak/>
              <w:t>Постановление от 24.08. 2018г. №9</w:t>
            </w:r>
            <w:r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:rsidR="00573A6A" w:rsidRDefault="00573A6A" w:rsidP="00573A6A"/>
    <w:tbl>
      <w:tblPr>
        <w:tblW w:w="15026" w:type="dxa"/>
        <w:tblInd w:w="108" w:type="dxa"/>
        <w:tblLayout w:type="fixed"/>
        <w:tblLook w:val="0000"/>
      </w:tblPr>
      <w:tblGrid>
        <w:gridCol w:w="567"/>
        <w:gridCol w:w="18"/>
        <w:gridCol w:w="1825"/>
        <w:gridCol w:w="2720"/>
        <w:gridCol w:w="4635"/>
        <w:gridCol w:w="441"/>
        <w:gridCol w:w="4820"/>
      </w:tblGrid>
      <w:tr w:rsidR="00573A6A" w:rsidRPr="00AD1AF5" w:rsidTr="001854FB">
        <w:trPr>
          <w:trHeight w:val="775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FB" w:rsidRPr="00AD1AF5" w:rsidRDefault="00573A6A" w:rsidP="001854FB">
            <w:pPr>
              <w:snapToGrid w:val="0"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Раздел Б.  Перечень услуг, которые являются необходимой и обязательной для предоставления муниципальных услуг администрацией муниципального образования </w:t>
            </w:r>
            <w:proofErr w:type="spellStart"/>
            <w:r w:rsidR="001854FB">
              <w:rPr>
                <w:rFonts w:eastAsia="Times New Roman" w:cs="Times New Roman"/>
                <w:bCs/>
                <w:iCs/>
                <w:sz w:val="28"/>
                <w:szCs w:val="28"/>
              </w:rPr>
              <w:t>Краснокоммунарский</w:t>
            </w:r>
            <w:proofErr w:type="spellEnd"/>
            <w:r w:rsidR="001854F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Сакмарск</w:t>
            </w:r>
            <w:r w:rsidR="001854FB">
              <w:rPr>
                <w:rFonts w:eastAsia="Times New Roman" w:cs="Times New Roman"/>
                <w:bCs/>
                <w:iCs/>
                <w:sz w:val="28"/>
                <w:szCs w:val="28"/>
              </w:rPr>
              <w:t>ого</w:t>
            </w:r>
            <w:proofErr w:type="spellEnd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район</w:t>
            </w:r>
            <w:r w:rsidR="001854FB">
              <w:rPr>
                <w:rFonts w:eastAsia="Times New Roman" w:cs="Times New Roman"/>
                <w:bCs/>
                <w:iCs/>
                <w:sz w:val="28"/>
                <w:szCs w:val="28"/>
              </w:rPr>
              <w:t>а Оренбургской области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1854FB" w:rsidRPr="00AD1AF5" w:rsidTr="001854FB">
        <w:trPr>
          <w:trHeight w:val="1365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7D18C9">
              <w:rPr>
                <w:rFonts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7D18C9">
              <w:rPr>
                <w:rFonts w:cs="Times New Roman"/>
                <w:sz w:val="28"/>
                <w:szCs w:val="28"/>
              </w:rPr>
              <w:t>Наименование муниципальной услуги, оказываемой органами местного самоуправления муниципального образования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7D18C9">
              <w:rPr>
                <w:rFonts w:cs="Times New Roman"/>
                <w:sz w:val="28"/>
                <w:szCs w:val="28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FB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sz w:val="28"/>
                <w:szCs w:val="28"/>
              </w:rPr>
            </w:pPr>
            <w:r w:rsidRPr="007D18C9">
              <w:rPr>
                <w:rFonts w:cs="Times New Roman"/>
                <w:sz w:val="28"/>
                <w:szCs w:val="28"/>
              </w:rPr>
              <w:t>Наименование организации, оказывающей необходимую и обязательную услугу</w:t>
            </w:r>
          </w:p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1854FB" w:rsidRPr="00AD1AF5" w:rsidTr="001854FB">
        <w:trPr>
          <w:trHeight w:val="552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-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4FB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  <w:p w:rsidR="001854FB" w:rsidRPr="007D18C9" w:rsidRDefault="001854FB" w:rsidP="00892858">
            <w:pPr>
              <w:tabs>
                <w:tab w:val="left" w:pos="214"/>
              </w:tabs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573A6A" w:rsidRPr="00AD1AF5" w:rsidTr="00E40B51">
        <w:trPr>
          <w:trHeight w:val="64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4FB" w:rsidRDefault="001854FB" w:rsidP="001854FB">
            <w:pPr>
              <w:snapToGrid w:val="0"/>
              <w:jc w:val="center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:rsidR="00573A6A" w:rsidRPr="00AD1AF5" w:rsidRDefault="00573A6A" w:rsidP="001854FB">
            <w:pPr>
              <w:snapToGrid w:val="0"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Раздел В.  Перечень сведений об услугах, предоставляемых в электронной форме муниципальными учреждениями и другими организациями, в которых размещается муниципальное задание (заказ), выполняемое (выполняемы) за счет средств бюджета</w:t>
            </w:r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муниципально</w:t>
            </w:r>
            <w:r w:rsidR="001854FB">
              <w:rPr>
                <w:rFonts w:eastAsia="Times New Roman" w:cs="Times New Roman"/>
                <w:bCs/>
                <w:iCs/>
                <w:sz w:val="28"/>
                <w:szCs w:val="28"/>
              </w:rPr>
              <w:t>г</w:t>
            </w:r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 образования </w:t>
            </w:r>
            <w:proofErr w:type="spellStart"/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>Краснокоммунарский</w:t>
            </w:r>
            <w:proofErr w:type="spellEnd"/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поссовет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Сакмарского</w:t>
            </w:r>
            <w:proofErr w:type="spellEnd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района</w:t>
            </w:r>
          </w:p>
        </w:tc>
      </w:tr>
      <w:tr w:rsidR="00573A6A" w:rsidRPr="00AD1AF5" w:rsidTr="00E40B51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napToGrid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AD1AF5">
              <w:rPr>
                <w:rFonts w:eastAsia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Сфера оказания</w:t>
            </w:r>
            <w:r w:rsidRPr="00AD1AF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D1AF5">
              <w:rPr>
                <w:rFonts w:cs="Times New Roman"/>
                <w:bCs/>
                <w:iCs/>
                <w:sz w:val="28"/>
                <w:szCs w:val="28"/>
              </w:rPr>
              <w:t>услуги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У</w:t>
            </w:r>
            <w:r w:rsidRPr="00AD1AF5">
              <w:rPr>
                <w:rFonts w:cs="Times New Roman"/>
                <w:bCs/>
                <w:iCs/>
                <w:sz w:val="28"/>
                <w:szCs w:val="28"/>
              </w:rPr>
              <w:t>слуг</w:t>
            </w:r>
            <w:r>
              <w:rPr>
                <w:rFonts w:cs="Times New Roman"/>
                <w:bCs/>
                <w:iCs/>
                <w:sz w:val="28"/>
                <w:szCs w:val="28"/>
              </w:rPr>
              <w:t xml:space="preserve">а,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предоставляемая в электронной форме муниципальными учреждениями и другими организациями, в которых размещается муниципальное задание (заказ), выполняемое (выполняемы) за счет средств бюджета </w:t>
            </w:r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>Краснокоммунарский</w:t>
            </w:r>
            <w:proofErr w:type="spellEnd"/>
            <w:r w:rsidR="00E40B51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Сакмарского</w:t>
            </w:r>
            <w:proofErr w:type="spellEnd"/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A6A" w:rsidRPr="00AD1AF5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Реквизиты правового акта, которым утвержден административный регламент предоставления услуг</w:t>
            </w:r>
          </w:p>
        </w:tc>
      </w:tr>
      <w:tr w:rsidR="00573A6A" w:rsidRPr="00AD1AF5" w:rsidTr="00E40B51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napToGrid w:val="0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A" w:rsidRPr="00AD1AF5" w:rsidRDefault="00573A6A" w:rsidP="006D3821">
            <w:pPr>
              <w:shd w:val="clear" w:color="auto" w:fill="FFFFFF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A6A" w:rsidRPr="00AD1AF5" w:rsidRDefault="00573A6A" w:rsidP="006D3821">
            <w:pPr>
              <w:snapToGrid w:val="0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-</w:t>
            </w:r>
          </w:p>
        </w:tc>
      </w:tr>
    </w:tbl>
    <w:p w:rsidR="00E40B51" w:rsidRDefault="00E40B51" w:rsidP="00573A6A">
      <w:pPr>
        <w:jc w:val="right"/>
        <w:sectPr w:rsidR="00E40B51">
          <w:headerReference w:type="even" r:id="rId9"/>
          <w:pgSz w:w="16838" w:h="11906" w:orient="landscape"/>
          <w:pgMar w:top="409" w:right="1134" w:bottom="349" w:left="1134" w:header="720" w:footer="720" w:gutter="0"/>
          <w:cols w:space="720"/>
          <w:docGrid w:linePitch="360"/>
        </w:sectPr>
      </w:pPr>
    </w:p>
    <w:p w:rsidR="001854FB" w:rsidRDefault="001854FB" w:rsidP="00573A6A">
      <w:pPr>
        <w:jc w:val="right"/>
        <w:sectPr w:rsidR="001854FB" w:rsidSect="00E40B51">
          <w:type w:val="continuous"/>
          <w:pgSz w:w="16838" w:h="11906" w:orient="landscape"/>
          <w:pgMar w:top="409" w:right="1134" w:bottom="349" w:left="1134" w:header="720" w:footer="720" w:gutter="0"/>
          <w:cols w:space="720"/>
          <w:docGrid w:linePitch="360"/>
        </w:sectPr>
      </w:pPr>
    </w:p>
    <w:p w:rsidR="001D640D" w:rsidRPr="00573A6A" w:rsidRDefault="001D640D" w:rsidP="001854FB">
      <w:pPr>
        <w:jc w:val="center"/>
      </w:pPr>
    </w:p>
    <w:sectPr w:rsidR="001D640D" w:rsidRPr="00573A6A" w:rsidSect="00C03325">
      <w:pgSz w:w="11906" w:h="16838"/>
      <w:pgMar w:top="1134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86" w:rsidRDefault="002E1786" w:rsidP="00B217E1">
      <w:r>
        <w:separator/>
      </w:r>
    </w:p>
  </w:endnote>
  <w:endnote w:type="continuationSeparator" w:id="0">
    <w:p w:rsidR="002E1786" w:rsidRDefault="002E1786" w:rsidP="00B21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86" w:rsidRDefault="002E1786" w:rsidP="00B217E1">
      <w:r>
        <w:separator/>
      </w:r>
    </w:p>
  </w:footnote>
  <w:footnote w:type="continuationSeparator" w:id="0">
    <w:p w:rsidR="002E1786" w:rsidRDefault="002E1786" w:rsidP="00B21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43" w:rsidRDefault="00B217E1" w:rsidP="00C033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40E7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5F43" w:rsidRDefault="002E178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25" w:rsidRDefault="00B217E1" w:rsidP="00C033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40E7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3325" w:rsidRDefault="002E17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A7AE6"/>
    <w:multiLevelType w:val="hybridMultilevel"/>
    <w:tmpl w:val="83B6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A6A"/>
    <w:rsid w:val="000A2483"/>
    <w:rsid w:val="001678BF"/>
    <w:rsid w:val="001854FB"/>
    <w:rsid w:val="001D640D"/>
    <w:rsid w:val="002C3295"/>
    <w:rsid w:val="002E1786"/>
    <w:rsid w:val="004732B3"/>
    <w:rsid w:val="004B7373"/>
    <w:rsid w:val="00573A6A"/>
    <w:rsid w:val="006E0447"/>
    <w:rsid w:val="00940E77"/>
    <w:rsid w:val="00AE3165"/>
    <w:rsid w:val="00B217E1"/>
    <w:rsid w:val="00BA4848"/>
    <w:rsid w:val="00E4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73A6A"/>
    <w:rPr>
      <w:b/>
      <w:bCs/>
    </w:rPr>
  </w:style>
  <w:style w:type="paragraph" w:styleId="a4">
    <w:name w:val="Body Text"/>
    <w:basedOn w:val="a"/>
    <w:link w:val="a5"/>
    <w:rsid w:val="00573A6A"/>
    <w:pPr>
      <w:spacing w:after="120"/>
    </w:pPr>
  </w:style>
  <w:style w:type="character" w:customStyle="1" w:styleId="a5">
    <w:name w:val="Основной текст Знак"/>
    <w:basedOn w:val="a0"/>
    <w:link w:val="a4"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73A6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573A6A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kern w:val="1"/>
      <w:sz w:val="20"/>
      <w:szCs w:val="20"/>
      <w:lang w:eastAsia="ar-SA"/>
    </w:rPr>
  </w:style>
  <w:style w:type="paragraph" w:styleId="a6">
    <w:name w:val="Title"/>
    <w:aliases w:val="Знак Знак1,Знак Знак Знак"/>
    <w:basedOn w:val="a"/>
    <w:link w:val="a7"/>
    <w:qFormat/>
    <w:rsid w:val="00573A6A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ru-RU" w:bidi="ar-SA"/>
    </w:rPr>
  </w:style>
  <w:style w:type="character" w:customStyle="1" w:styleId="a7">
    <w:name w:val="Название Знак"/>
    <w:aliases w:val="Знак Знак1 Знак,Знак Знак Знак Знак"/>
    <w:basedOn w:val="a0"/>
    <w:link w:val="a6"/>
    <w:rsid w:val="00573A6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rsid w:val="00573A6A"/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header"/>
    <w:basedOn w:val="a"/>
    <w:link w:val="a9"/>
    <w:rsid w:val="00573A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73A6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page number"/>
    <w:basedOn w:val="a0"/>
    <w:rsid w:val="00573A6A"/>
  </w:style>
  <w:style w:type="paragraph" w:styleId="ab">
    <w:name w:val="Balloon Text"/>
    <w:basedOn w:val="a"/>
    <w:link w:val="ac"/>
    <w:uiPriority w:val="99"/>
    <w:semiHidden/>
    <w:unhideWhenUsed/>
    <w:rsid w:val="00573A6A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573A6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d">
    <w:name w:val="Hyperlink"/>
    <w:basedOn w:val="a0"/>
    <w:uiPriority w:val="99"/>
    <w:unhideWhenUsed/>
    <w:rsid w:val="000A2483"/>
    <w:rPr>
      <w:color w:val="0000FF" w:themeColor="hyperlink"/>
      <w:u w:val="single"/>
    </w:rPr>
  </w:style>
  <w:style w:type="paragraph" w:styleId="ae">
    <w:name w:val="No Spacing"/>
    <w:uiPriority w:val="1"/>
    <w:qFormat/>
    <w:rsid w:val="001678BF"/>
    <w:pPr>
      <w:spacing w:after="0" w:line="240" w:lineRule="auto"/>
    </w:pPr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854FB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1854F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mmunar201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2019-07-09T06:23:00Z</cp:lastPrinted>
  <dcterms:created xsi:type="dcterms:W3CDTF">2019-07-09T05:09:00Z</dcterms:created>
  <dcterms:modified xsi:type="dcterms:W3CDTF">2019-07-09T06:25:00Z</dcterms:modified>
</cp:coreProperties>
</file>