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201C75" w:rsidTr="00201C75">
        <w:tc>
          <w:tcPr>
            <w:tcW w:w="4785" w:type="dxa"/>
            <w:hideMark/>
          </w:tcPr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СОВЕТ ДЕПУТАТОВ                муниципального образования 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Краснокоммунарский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поссовет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Сакмарского района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Оренбургской области</w:t>
            </w:r>
          </w:p>
          <w:p w:rsidR="000F2B15" w:rsidRDefault="000F2B15" w:rsidP="000F2B15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 </w:t>
            </w:r>
          </w:p>
          <w:p w:rsidR="000F2B15" w:rsidRDefault="00463BF7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24 июня 2022</w:t>
            </w:r>
            <w:r w:rsidR="000F2B15">
              <w:rPr>
                <w:sz w:val="28"/>
                <w:szCs w:val="28"/>
              </w:rPr>
              <w:t xml:space="preserve">  года  №  </w:t>
            </w:r>
            <w:r>
              <w:rPr>
                <w:sz w:val="28"/>
                <w:szCs w:val="28"/>
              </w:rPr>
              <w:t>97</w:t>
            </w:r>
          </w:p>
          <w:p w:rsidR="000F2B15" w:rsidRDefault="000F2B15" w:rsidP="000F2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п. Красный Коммунар</w:t>
            </w:r>
          </w:p>
          <w:p w:rsidR="00201C75" w:rsidRDefault="0020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F2B15" w:rsidRDefault="000F2B15">
            <w:pPr>
              <w:rPr>
                <w:sz w:val="28"/>
                <w:szCs w:val="28"/>
              </w:rPr>
            </w:pPr>
          </w:p>
          <w:p w:rsidR="00201C75" w:rsidRPr="000F2B15" w:rsidRDefault="000F2B15" w:rsidP="00463BF7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О внесении изменений в решение Совета </w:t>
      </w: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>депутатов Краснокоммунарского поссовета</w:t>
      </w: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 от 03.09.2010 № 283 «О Положении </w:t>
      </w: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>«Об установлении пенсии за выслугу лет</w:t>
      </w: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муниципальным служащим </w:t>
      </w:r>
      <w:proofErr w:type="gramStart"/>
      <w:r w:rsidRPr="00201C75">
        <w:rPr>
          <w:sz w:val="28"/>
          <w:szCs w:val="28"/>
        </w:rPr>
        <w:t>муниципального</w:t>
      </w:r>
      <w:proofErr w:type="gramEnd"/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образования Краснокоммунарский поссовет» </w:t>
      </w:r>
    </w:p>
    <w:p w:rsidR="00201C75" w:rsidRDefault="00201C75" w:rsidP="00740E5F">
      <w:pPr>
        <w:pStyle w:val="2"/>
        <w:ind w:firstLine="709"/>
        <w:rPr>
          <w:sz w:val="28"/>
          <w:szCs w:val="28"/>
        </w:rPr>
      </w:pPr>
    </w:p>
    <w:p w:rsidR="00201C75" w:rsidRDefault="00201C75" w:rsidP="00740E5F">
      <w:pPr>
        <w:pStyle w:val="2"/>
        <w:ind w:firstLine="709"/>
        <w:rPr>
          <w:sz w:val="28"/>
          <w:szCs w:val="28"/>
        </w:rPr>
      </w:pPr>
    </w:p>
    <w:p w:rsidR="00740E5F" w:rsidRPr="00201C75" w:rsidRDefault="00740E5F" w:rsidP="00740E5F">
      <w:pPr>
        <w:pStyle w:val="2"/>
        <w:ind w:firstLine="709"/>
        <w:rPr>
          <w:sz w:val="28"/>
          <w:szCs w:val="28"/>
        </w:rPr>
      </w:pPr>
      <w:proofErr w:type="gramStart"/>
      <w:r w:rsidRPr="00201C75">
        <w:rPr>
          <w:sz w:val="28"/>
          <w:szCs w:val="28"/>
        </w:rPr>
        <w:t xml:space="preserve">В соответствии с Законами Оренбургской области </w:t>
      </w:r>
      <w:r w:rsidRPr="008221DB">
        <w:rPr>
          <w:sz w:val="28"/>
          <w:szCs w:val="28"/>
        </w:rPr>
        <w:t xml:space="preserve">от </w:t>
      </w:r>
      <w:r w:rsidR="00AF62B1" w:rsidRPr="008221DB">
        <w:rPr>
          <w:sz w:val="28"/>
          <w:szCs w:val="28"/>
        </w:rPr>
        <w:t>11.09.2018</w:t>
      </w:r>
      <w:r w:rsidRPr="008221DB">
        <w:rPr>
          <w:sz w:val="28"/>
          <w:szCs w:val="28"/>
        </w:rPr>
        <w:t xml:space="preserve"> № </w:t>
      </w:r>
      <w:r w:rsidR="00AF62B1" w:rsidRPr="008221DB">
        <w:rPr>
          <w:sz w:val="28"/>
          <w:szCs w:val="28"/>
        </w:rPr>
        <w:t>1240</w:t>
      </w:r>
      <w:r w:rsidRPr="008221DB">
        <w:rPr>
          <w:sz w:val="28"/>
          <w:szCs w:val="28"/>
        </w:rPr>
        <w:t>/</w:t>
      </w:r>
      <w:r w:rsidR="00AF62B1" w:rsidRPr="008221DB">
        <w:rPr>
          <w:sz w:val="28"/>
          <w:szCs w:val="28"/>
        </w:rPr>
        <w:t>31</w:t>
      </w:r>
      <w:r w:rsidRPr="008221DB">
        <w:rPr>
          <w:sz w:val="28"/>
          <w:szCs w:val="28"/>
        </w:rPr>
        <w:t>5-</w:t>
      </w:r>
      <w:r w:rsidRPr="008221DB">
        <w:rPr>
          <w:sz w:val="28"/>
          <w:szCs w:val="28"/>
          <w:lang w:val="en-US"/>
        </w:rPr>
        <w:t>VI</w:t>
      </w:r>
      <w:r w:rsidRPr="008221DB">
        <w:rPr>
          <w:sz w:val="28"/>
          <w:szCs w:val="28"/>
        </w:rPr>
        <w:t xml:space="preserve">-ОЗ «О внесении изменений в отдельные законодательные акты Оренбургской области», </w:t>
      </w:r>
      <w:r w:rsidR="00AF62B1" w:rsidRPr="008221DB">
        <w:rPr>
          <w:sz w:val="28"/>
          <w:szCs w:val="28"/>
        </w:rPr>
        <w:t xml:space="preserve">от 07.12.2018 </w:t>
      </w:r>
      <w:r w:rsidR="00D23A56" w:rsidRPr="008221DB">
        <w:rPr>
          <w:sz w:val="28"/>
          <w:szCs w:val="28"/>
        </w:rPr>
        <w:t>№ 1358/358-</w:t>
      </w:r>
      <w:r w:rsidR="00D23A56" w:rsidRPr="008221DB">
        <w:rPr>
          <w:sz w:val="28"/>
          <w:szCs w:val="28"/>
          <w:lang w:val="en-US"/>
        </w:rPr>
        <w:t>VI</w:t>
      </w:r>
      <w:r w:rsidR="00672D97" w:rsidRPr="008221DB">
        <w:rPr>
          <w:sz w:val="28"/>
          <w:szCs w:val="28"/>
        </w:rPr>
        <w:t>-ОЗ «О внесении изменений в Закон Оренбургской области «Об установлении пенсии за выслугу лет государственным гражданским служащим Оренбургской области»,  от 29.06.2021 № 2936/792-</w:t>
      </w:r>
      <w:r w:rsidR="00672D97" w:rsidRPr="008221DB">
        <w:rPr>
          <w:sz w:val="28"/>
          <w:szCs w:val="28"/>
          <w:lang w:val="en-US"/>
        </w:rPr>
        <w:t>VI</w:t>
      </w:r>
      <w:r w:rsidR="00672D97" w:rsidRPr="008221DB">
        <w:rPr>
          <w:sz w:val="28"/>
          <w:szCs w:val="28"/>
        </w:rPr>
        <w:t>-ОЗ «О внесении изменения в статью 7.1 Закона Оренбургской области «Об установлении пенсии за выслугу лет</w:t>
      </w:r>
      <w:proofErr w:type="gramEnd"/>
      <w:r w:rsidR="00672D97" w:rsidRPr="008221DB">
        <w:rPr>
          <w:sz w:val="28"/>
          <w:szCs w:val="28"/>
        </w:rPr>
        <w:t xml:space="preserve"> государственным гражданским служащим Оренбургской области»,</w:t>
      </w:r>
      <w:r w:rsidR="00672D97">
        <w:rPr>
          <w:sz w:val="28"/>
          <w:szCs w:val="28"/>
        </w:rPr>
        <w:t xml:space="preserve">  </w:t>
      </w:r>
      <w:r w:rsidRPr="00201C75">
        <w:rPr>
          <w:sz w:val="28"/>
          <w:szCs w:val="28"/>
        </w:rPr>
        <w:t xml:space="preserve">Совет депутатов </w:t>
      </w:r>
      <w:r w:rsidR="005D1BC1" w:rsidRPr="00201C75">
        <w:rPr>
          <w:sz w:val="28"/>
          <w:szCs w:val="28"/>
        </w:rPr>
        <w:t>Краснокоммунарского поссовета РЕШИЛ</w:t>
      </w:r>
      <w:r w:rsidRPr="00201C75">
        <w:rPr>
          <w:sz w:val="28"/>
          <w:szCs w:val="28"/>
        </w:rPr>
        <w:t>:</w:t>
      </w:r>
    </w:p>
    <w:p w:rsidR="00740E5F" w:rsidRPr="00201C75" w:rsidRDefault="00740E5F" w:rsidP="00740E5F">
      <w:pPr>
        <w:pStyle w:val="2"/>
        <w:ind w:firstLine="709"/>
        <w:rPr>
          <w:sz w:val="28"/>
          <w:szCs w:val="28"/>
        </w:rPr>
      </w:pPr>
      <w:r w:rsidRPr="00201C75">
        <w:rPr>
          <w:sz w:val="28"/>
          <w:szCs w:val="28"/>
        </w:rPr>
        <w:t xml:space="preserve">1. Внести в решение Совета депутатов муниципального образования </w:t>
      </w:r>
      <w:r w:rsidR="00EC6EB6" w:rsidRPr="00201C75">
        <w:rPr>
          <w:sz w:val="28"/>
          <w:szCs w:val="28"/>
        </w:rPr>
        <w:t xml:space="preserve">Краснокоммунарский поссовет </w:t>
      </w:r>
      <w:r w:rsidRPr="00201C75">
        <w:rPr>
          <w:sz w:val="28"/>
          <w:szCs w:val="28"/>
        </w:rPr>
        <w:t>Сакмарс</w:t>
      </w:r>
      <w:r w:rsidR="00EC6EB6" w:rsidRPr="00201C75">
        <w:rPr>
          <w:sz w:val="28"/>
          <w:szCs w:val="28"/>
        </w:rPr>
        <w:t>кого</w:t>
      </w:r>
      <w:r w:rsidRPr="00201C75">
        <w:rPr>
          <w:sz w:val="28"/>
          <w:szCs w:val="28"/>
        </w:rPr>
        <w:t xml:space="preserve"> район</w:t>
      </w:r>
      <w:r w:rsidR="00EC6EB6" w:rsidRPr="00201C75">
        <w:rPr>
          <w:sz w:val="28"/>
          <w:szCs w:val="28"/>
        </w:rPr>
        <w:t>а</w:t>
      </w:r>
      <w:r w:rsidRPr="00201C75">
        <w:rPr>
          <w:sz w:val="28"/>
          <w:szCs w:val="28"/>
        </w:rPr>
        <w:t xml:space="preserve"> Оренбургской области от </w:t>
      </w:r>
      <w:r w:rsidR="00EC6EB6" w:rsidRPr="00201C75">
        <w:rPr>
          <w:sz w:val="28"/>
          <w:szCs w:val="28"/>
        </w:rPr>
        <w:t>03.09</w:t>
      </w:r>
      <w:r w:rsidRPr="00201C75">
        <w:rPr>
          <w:sz w:val="28"/>
          <w:szCs w:val="28"/>
        </w:rPr>
        <w:t xml:space="preserve">.2010  № </w:t>
      </w:r>
      <w:r w:rsidR="00EC6EB6" w:rsidRPr="00201C75">
        <w:rPr>
          <w:sz w:val="28"/>
          <w:szCs w:val="28"/>
        </w:rPr>
        <w:t>283</w:t>
      </w:r>
      <w:r w:rsidRPr="00201C75">
        <w:rPr>
          <w:sz w:val="28"/>
          <w:szCs w:val="28"/>
        </w:rPr>
        <w:t xml:space="preserve"> «О Положении «Об установлении пенсии за выслугу лет муниципальным служащим муниципального образования </w:t>
      </w:r>
      <w:r w:rsidR="00EC6EB6" w:rsidRPr="00201C75">
        <w:rPr>
          <w:sz w:val="28"/>
          <w:szCs w:val="28"/>
        </w:rPr>
        <w:t>Краснокоммунарский поссовет</w:t>
      </w:r>
      <w:r w:rsidRPr="00201C75">
        <w:rPr>
          <w:sz w:val="28"/>
          <w:szCs w:val="28"/>
        </w:rPr>
        <w:t>» (с изменениями</w:t>
      </w:r>
      <w:r w:rsidR="00EC0C1A">
        <w:rPr>
          <w:sz w:val="28"/>
          <w:szCs w:val="28"/>
        </w:rPr>
        <w:t xml:space="preserve"> </w:t>
      </w:r>
      <w:r w:rsidRPr="00201C75">
        <w:rPr>
          <w:sz w:val="28"/>
          <w:szCs w:val="28"/>
        </w:rPr>
        <w:t xml:space="preserve">от </w:t>
      </w:r>
      <w:r w:rsidR="00EC6EB6" w:rsidRPr="00201C75">
        <w:rPr>
          <w:sz w:val="28"/>
          <w:szCs w:val="28"/>
        </w:rPr>
        <w:t>11.04.2013</w:t>
      </w:r>
      <w:r w:rsidRPr="00201C75">
        <w:rPr>
          <w:sz w:val="28"/>
          <w:szCs w:val="28"/>
        </w:rPr>
        <w:t xml:space="preserve"> № 1</w:t>
      </w:r>
      <w:r w:rsidR="00EC6EB6" w:rsidRPr="00201C75">
        <w:rPr>
          <w:sz w:val="28"/>
          <w:szCs w:val="28"/>
        </w:rPr>
        <w:t>6</w:t>
      </w:r>
      <w:r w:rsidRPr="00201C75">
        <w:rPr>
          <w:sz w:val="28"/>
          <w:szCs w:val="28"/>
        </w:rPr>
        <w:t xml:space="preserve">5, от </w:t>
      </w:r>
      <w:r w:rsidR="00EA5E18" w:rsidRPr="00201C75">
        <w:rPr>
          <w:sz w:val="28"/>
          <w:szCs w:val="28"/>
        </w:rPr>
        <w:t>28.11</w:t>
      </w:r>
      <w:r w:rsidRPr="00201C75">
        <w:rPr>
          <w:sz w:val="28"/>
          <w:szCs w:val="28"/>
        </w:rPr>
        <w:t>.2013 № 20</w:t>
      </w:r>
      <w:r w:rsidR="00EA5E18" w:rsidRPr="00201C75">
        <w:rPr>
          <w:sz w:val="28"/>
          <w:szCs w:val="28"/>
        </w:rPr>
        <w:t>2</w:t>
      </w:r>
      <w:r w:rsidR="00F822DA">
        <w:rPr>
          <w:sz w:val="28"/>
          <w:szCs w:val="28"/>
        </w:rPr>
        <w:t>, от 13.04.2017 № 91, от 22.11.2017 № 111</w:t>
      </w:r>
      <w:r w:rsidRPr="00201C75">
        <w:rPr>
          <w:sz w:val="28"/>
          <w:szCs w:val="28"/>
        </w:rPr>
        <w:t>) (далее – решение Совета депутатов) следующие изменения:</w:t>
      </w:r>
    </w:p>
    <w:p w:rsidR="00385791" w:rsidRPr="00385791" w:rsidRDefault="00740E5F" w:rsidP="00740E5F">
      <w:pPr>
        <w:pStyle w:val="2"/>
        <w:ind w:firstLine="709"/>
        <w:rPr>
          <w:sz w:val="28"/>
          <w:szCs w:val="28"/>
        </w:rPr>
      </w:pPr>
      <w:r w:rsidRPr="00201C75">
        <w:rPr>
          <w:sz w:val="28"/>
          <w:szCs w:val="28"/>
        </w:rPr>
        <w:t xml:space="preserve">1.1. </w:t>
      </w:r>
      <w:r w:rsidR="00385791" w:rsidRPr="00385791">
        <w:rPr>
          <w:sz w:val="28"/>
          <w:szCs w:val="28"/>
        </w:rPr>
        <w:t>А</w:t>
      </w:r>
      <w:r w:rsidRPr="00385791">
        <w:rPr>
          <w:sz w:val="28"/>
          <w:szCs w:val="28"/>
        </w:rPr>
        <w:t xml:space="preserve">бзац </w:t>
      </w:r>
      <w:r w:rsidR="00B14682" w:rsidRPr="00385791">
        <w:rPr>
          <w:sz w:val="28"/>
          <w:szCs w:val="28"/>
        </w:rPr>
        <w:t>третий</w:t>
      </w:r>
      <w:r w:rsidRPr="00385791">
        <w:rPr>
          <w:sz w:val="28"/>
          <w:szCs w:val="28"/>
        </w:rPr>
        <w:t xml:space="preserve"> пункта </w:t>
      </w:r>
      <w:r w:rsidR="00B14682" w:rsidRPr="00385791">
        <w:rPr>
          <w:sz w:val="28"/>
          <w:szCs w:val="28"/>
        </w:rPr>
        <w:t>7.</w:t>
      </w:r>
      <w:r w:rsidRPr="00385791">
        <w:rPr>
          <w:sz w:val="28"/>
          <w:szCs w:val="28"/>
        </w:rPr>
        <w:t xml:space="preserve">1 приложения к решению </w:t>
      </w:r>
      <w:r w:rsidR="00B14682" w:rsidRPr="00385791">
        <w:rPr>
          <w:sz w:val="28"/>
          <w:szCs w:val="28"/>
        </w:rPr>
        <w:t>Совета депутатов</w:t>
      </w:r>
      <w:r w:rsidR="00385791" w:rsidRPr="00385791">
        <w:rPr>
          <w:sz w:val="28"/>
          <w:szCs w:val="28"/>
        </w:rPr>
        <w:t xml:space="preserve"> исключить.</w:t>
      </w:r>
    </w:p>
    <w:p w:rsidR="00832386" w:rsidRPr="00385791" w:rsidRDefault="00832386" w:rsidP="00740E5F">
      <w:pPr>
        <w:pStyle w:val="2"/>
        <w:ind w:firstLine="709"/>
        <w:rPr>
          <w:sz w:val="28"/>
          <w:szCs w:val="28"/>
        </w:rPr>
      </w:pPr>
      <w:r w:rsidRPr="00385791">
        <w:rPr>
          <w:sz w:val="28"/>
          <w:szCs w:val="28"/>
        </w:rPr>
        <w:t>1.2. Пункт 15 приложения к решению Совета депутатов дополнить</w:t>
      </w:r>
      <w:r w:rsidR="00385791" w:rsidRPr="00385791">
        <w:rPr>
          <w:sz w:val="28"/>
          <w:szCs w:val="28"/>
        </w:rPr>
        <w:t xml:space="preserve"> вторым</w:t>
      </w:r>
      <w:r w:rsidRPr="00385791">
        <w:rPr>
          <w:sz w:val="28"/>
          <w:szCs w:val="28"/>
        </w:rPr>
        <w:t xml:space="preserve"> абзацем следующего содержания:</w:t>
      </w:r>
    </w:p>
    <w:p w:rsidR="00832386" w:rsidRPr="00385791" w:rsidRDefault="00832386" w:rsidP="00740E5F">
      <w:pPr>
        <w:pStyle w:val="2"/>
        <w:ind w:firstLine="709"/>
        <w:rPr>
          <w:sz w:val="28"/>
          <w:szCs w:val="28"/>
        </w:rPr>
      </w:pPr>
      <w:r w:rsidRPr="00385791">
        <w:rPr>
          <w:sz w:val="28"/>
          <w:szCs w:val="28"/>
        </w:rPr>
        <w:t xml:space="preserve">«Информация об установлении и выплате пенсии за выслугу лет лицам. Замещавшим муниципальные должности и должности муниципальной службы на постоянной основе в соответствии с настоящим положением размещается в Единой государственной информационной системе </w:t>
      </w:r>
      <w:r w:rsidRPr="00385791">
        <w:rPr>
          <w:sz w:val="28"/>
          <w:szCs w:val="28"/>
        </w:rPr>
        <w:lastRenderedPageBreak/>
        <w:t>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«О государственной социальной помощи».</w:t>
      </w:r>
    </w:p>
    <w:p w:rsidR="000E0C08" w:rsidRDefault="00CA2C8B" w:rsidP="000E0C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E5F" w:rsidRPr="00201C75">
        <w:rPr>
          <w:sz w:val="28"/>
          <w:szCs w:val="28"/>
        </w:rPr>
        <w:t xml:space="preserve">. </w:t>
      </w:r>
      <w:r w:rsidR="000E0C08" w:rsidRPr="00733FAD">
        <w:rPr>
          <w:sz w:val="28"/>
          <w:szCs w:val="28"/>
        </w:rPr>
        <w:t xml:space="preserve">Настоящее решение вступает в силу </w:t>
      </w:r>
      <w:r w:rsidR="000E0C08">
        <w:rPr>
          <w:sz w:val="28"/>
          <w:szCs w:val="28"/>
        </w:rPr>
        <w:t xml:space="preserve">после </w:t>
      </w:r>
      <w:r w:rsidR="000E0C08" w:rsidRPr="00733FAD">
        <w:rPr>
          <w:sz w:val="28"/>
          <w:szCs w:val="28"/>
        </w:rPr>
        <w:t>обнародования</w:t>
      </w:r>
      <w:r w:rsidR="000E0C08">
        <w:rPr>
          <w:sz w:val="28"/>
          <w:szCs w:val="28"/>
        </w:rPr>
        <w:t xml:space="preserve"> и подлежит размещению на</w:t>
      </w:r>
      <w:r w:rsidR="000E0C08" w:rsidRPr="005D3AA8">
        <w:rPr>
          <w:sz w:val="28"/>
          <w:szCs w:val="28"/>
        </w:rPr>
        <w:t xml:space="preserve"> </w:t>
      </w:r>
      <w:r w:rsidR="000E0C08">
        <w:rPr>
          <w:sz w:val="28"/>
          <w:szCs w:val="28"/>
        </w:rPr>
        <w:t>сайте муниципального образования</w:t>
      </w:r>
      <w:r w:rsidR="000E0C08" w:rsidRPr="00C4152E">
        <w:rPr>
          <w:sz w:val="28"/>
          <w:szCs w:val="28"/>
        </w:rPr>
        <w:t>.</w:t>
      </w:r>
    </w:p>
    <w:p w:rsidR="00740E5F" w:rsidRPr="00201C75" w:rsidRDefault="00740E5F" w:rsidP="000E0C08">
      <w:pPr>
        <w:pStyle w:val="2"/>
        <w:ind w:firstLine="709"/>
        <w:rPr>
          <w:sz w:val="28"/>
          <w:szCs w:val="28"/>
        </w:rPr>
      </w:pPr>
    </w:p>
    <w:p w:rsidR="00740E5F" w:rsidRPr="00201C75" w:rsidRDefault="00740E5F" w:rsidP="00740E5F">
      <w:pPr>
        <w:pStyle w:val="2"/>
        <w:ind w:firstLine="706"/>
        <w:rPr>
          <w:sz w:val="28"/>
          <w:szCs w:val="28"/>
        </w:rPr>
      </w:pPr>
    </w:p>
    <w:p w:rsidR="00740E5F" w:rsidRPr="00201C75" w:rsidRDefault="00740E5F" w:rsidP="00740E5F">
      <w:pPr>
        <w:pStyle w:val="2"/>
        <w:ind w:firstLine="706"/>
        <w:rPr>
          <w:sz w:val="28"/>
          <w:szCs w:val="28"/>
        </w:rPr>
      </w:pPr>
    </w:p>
    <w:p w:rsidR="00463BF7" w:rsidRDefault="00463BF7" w:rsidP="00CA2C8B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</w:t>
      </w:r>
    </w:p>
    <w:p w:rsidR="00CA2C8B" w:rsidRPr="006775CA" w:rsidRDefault="00CA2C8B" w:rsidP="00CA2C8B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депутатов                                                </w:t>
      </w:r>
      <w:r w:rsidR="00463BF7">
        <w:rPr>
          <w:color w:val="000000"/>
          <w:sz w:val="28"/>
          <w:szCs w:val="28"/>
        </w:rPr>
        <w:t xml:space="preserve">                      Л.Г. Грачева</w:t>
      </w:r>
    </w:p>
    <w:p w:rsidR="00CA2C8B" w:rsidRPr="006775CA" w:rsidRDefault="00CA2C8B" w:rsidP="00CA2C8B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</w:rPr>
      </w:pPr>
    </w:p>
    <w:p w:rsidR="00CA2C8B" w:rsidRPr="006775CA" w:rsidRDefault="00CA2C8B" w:rsidP="00CA2C8B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</w:rPr>
      </w:pPr>
    </w:p>
    <w:p w:rsidR="00CA2C8B" w:rsidRPr="00915CF2" w:rsidRDefault="00CA2C8B" w:rsidP="00CA2C8B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Глава муниципального образования                                        К.Н. Оглоблина</w:t>
      </w:r>
    </w:p>
    <w:p w:rsidR="00D32EAB" w:rsidRPr="00201C75" w:rsidRDefault="00D32EAB" w:rsidP="00CA2C8B">
      <w:pPr>
        <w:pStyle w:val="2"/>
        <w:tabs>
          <w:tab w:val="left" w:pos="2977"/>
        </w:tabs>
        <w:ind w:firstLine="0"/>
        <w:rPr>
          <w:sz w:val="28"/>
          <w:szCs w:val="28"/>
        </w:rPr>
      </w:pPr>
    </w:p>
    <w:sectPr w:rsidR="00D32EAB" w:rsidRPr="00201C75" w:rsidSect="00201C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40E5F"/>
    <w:rsid w:val="00084AFE"/>
    <w:rsid w:val="000A4604"/>
    <w:rsid w:val="000E0C08"/>
    <w:rsid w:val="000F2B15"/>
    <w:rsid w:val="001703A8"/>
    <w:rsid w:val="00201C75"/>
    <w:rsid w:val="0027198C"/>
    <w:rsid w:val="00283489"/>
    <w:rsid w:val="00323D4C"/>
    <w:rsid w:val="00385791"/>
    <w:rsid w:val="003A5AFF"/>
    <w:rsid w:val="00432BDA"/>
    <w:rsid w:val="00463BF7"/>
    <w:rsid w:val="004E33B7"/>
    <w:rsid w:val="004F75B0"/>
    <w:rsid w:val="005D1BC1"/>
    <w:rsid w:val="00672D97"/>
    <w:rsid w:val="00681022"/>
    <w:rsid w:val="00734122"/>
    <w:rsid w:val="00740E5F"/>
    <w:rsid w:val="007E6FE5"/>
    <w:rsid w:val="008221DB"/>
    <w:rsid w:val="00832386"/>
    <w:rsid w:val="008A57DC"/>
    <w:rsid w:val="008C350A"/>
    <w:rsid w:val="009021F2"/>
    <w:rsid w:val="00904AE0"/>
    <w:rsid w:val="0096722A"/>
    <w:rsid w:val="00971CB4"/>
    <w:rsid w:val="00986F38"/>
    <w:rsid w:val="009D1508"/>
    <w:rsid w:val="00A43EF9"/>
    <w:rsid w:val="00AF5666"/>
    <w:rsid w:val="00AF62B1"/>
    <w:rsid w:val="00B14682"/>
    <w:rsid w:val="00C23A92"/>
    <w:rsid w:val="00C30EB7"/>
    <w:rsid w:val="00C6213E"/>
    <w:rsid w:val="00CA2C8B"/>
    <w:rsid w:val="00CE2DD4"/>
    <w:rsid w:val="00CF5346"/>
    <w:rsid w:val="00D23A56"/>
    <w:rsid w:val="00D25F12"/>
    <w:rsid w:val="00D32EAB"/>
    <w:rsid w:val="00DC3009"/>
    <w:rsid w:val="00DD5412"/>
    <w:rsid w:val="00E82D0D"/>
    <w:rsid w:val="00EA5E18"/>
    <w:rsid w:val="00EC0C1A"/>
    <w:rsid w:val="00EC6EB6"/>
    <w:rsid w:val="00F74B86"/>
    <w:rsid w:val="00F8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40E5F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740E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740E5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3">
    <w:name w:val="Style3"/>
    <w:basedOn w:val="a"/>
    <w:rsid w:val="00740E5F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eastAsia="SimSun"/>
      <w:sz w:val="24"/>
      <w:szCs w:val="24"/>
      <w:lang w:eastAsia="zh-CN"/>
    </w:rPr>
  </w:style>
  <w:style w:type="character" w:customStyle="1" w:styleId="FontStyle12">
    <w:name w:val="Font Style12"/>
    <w:basedOn w:val="a0"/>
    <w:rsid w:val="00740E5F"/>
    <w:rPr>
      <w:rFonts w:ascii="Times New Roman" w:hAnsi="Times New Roman" w:cs="Times New Roman"/>
      <w:spacing w:val="-10"/>
      <w:sz w:val="28"/>
      <w:szCs w:val="28"/>
    </w:rPr>
  </w:style>
  <w:style w:type="character" w:customStyle="1" w:styleId="3">
    <w:name w:val="Основной текст (3)_ Знак"/>
    <w:basedOn w:val="a0"/>
    <w:link w:val="30"/>
    <w:rsid w:val="00740E5F"/>
    <w:rPr>
      <w:rFonts w:ascii="Microsoft Sans Serif" w:eastAsia="Microsoft Sans Serif" w:hAnsi="Microsoft Sans Serif" w:cs="Microsoft Sans Serif"/>
      <w:b/>
      <w:bCs/>
      <w:color w:val="000000"/>
      <w:spacing w:val="10"/>
      <w:sz w:val="24"/>
      <w:szCs w:val="24"/>
      <w:shd w:val="clear" w:color="auto" w:fill="FFFFFF"/>
      <w:lang w:eastAsia="ru-RU"/>
    </w:rPr>
  </w:style>
  <w:style w:type="paragraph" w:customStyle="1" w:styleId="30">
    <w:name w:val="Основной текст (3)_"/>
    <w:basedOn w:val="a"/>
    <w:link w:val="3"/>
    <w:rsid w:val="00740E5F"/>
    <w:pPr>
      <w:shd w:val="clear" w:color="auto" w:fill="FFFFFF"/>
      <w:spacing w:line="355" w:lineRule="exact"/>
      <w:ind w:hanging="620"/>
    </w:pPr>
    <w:rPr>
      <w:rFonts w:ascii="Microsoft Sans Serif" w:eastAsia="Microsoft Sans Serif" w:hAnsi="Microsoft Sans Serif" w:cs="Microsoft Sans Serif"/>
      <w:b/>
      <w:bCs/>
      <w:color w:val="000000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46</cp:revision>
  <cp:lastPrinted>2022-06-24T11:17:00Z</cp:lastPrinted>
  <dcterms:created xsi:type="dcterms:W3CDTF">2017-01-23T10:37:00Z</dcterms:created>
  <dcterms:modified xsi:type="dcterms:W3CDTF">2022-06-24T11:18:00Z</dcterms:modified>
</cp:coreProperties>
</file>