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CB19DE" w:rsidTr="00C022ED">
        <w:tc>
          <w:tcPr>
            <w:tcW w:w="4785" w:type="dxa"/>
            <w:hideMark/>
          </w:tcPr>
          <w:p w:rsidR="00CB19DE" w:rsidRPr="00CB19DE" w:rsidRDefault="00CB19DE" w:rsidP="00CB1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  <w:p w:rsidR="00CB19DE" w:rsidRPr="00CB19DE" w:rsidRDefault="00CB19DE" w:rsidP="00CB1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B19DE" w:rsidRPr="00CB19DE" w:rsidRDefault="00CB19DE" w:rsidP="00CB1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</w:p>
          <w:p w:rsidR="00CB19DE" w:rsidRPr="00CB19DE" w:rsidRDefault="00CB19DE" w:rsidP="00CB1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CB19DE" w:rsidRPr="00CB19DE" w:rsidRDefault="00CB19DE" w:rsidP="00CB1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Сакмарского района</w:t>
            </w:r>
          </w:p>
          <w:p w:rsidR="00CB19DE" w:rsidRPr="00CB19DE" w:rsidRDefault="00CB19DE" w:rsidP="00CB1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Оренбург кой области</w:t>
            </w:r>
          </w:p>
          <w:p w:rsidR="00CB19DE" w:rsidRPr="00CB19DE" w:rsidRDefault="00CB19DE" w:rsidP="00CB19D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CB19DE" w:rsidRPr="00CB19DE" w:rsidRDefault="00CB19DE" w:rsidP="00CB1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  <w:p w:rsidR="00CB19DE" w:rsidRPr="00CB19DE" w:rsidRDefault="00CB19DE" w:rsidP="00CB1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 2017 года  № 92</w:t>
            </w:r>
          </w:p>
          <w:p w:rsidR="00CB19DE" w:rsidRPr="00CB19DE" w:rsidRDefault="00CB19DE" w:rsidP="00CB1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</w:tcPr>
          <w:p w:rsidR="00CB19DE" w:rsidRPr="00CB19DE" w:rsidRDefault="00CB19DE" w:rsidP="00CB19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002" w:rsidRPr="00CB19DE" w:rsidRDefault="00095002" w:rsidP="0009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9DE" w:rsidRDefault="00CB19DE" w:rsidP="00CB19DE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9DE" w:rsidRDefault="00CB19DE" w:rsidP="0009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Об утверждении Порядка размещения сведений </w:t>
      </w:r>
    </w:p>
    <w:p w:rsidR="00CB19DE" w:rsidRDefault="00CB19DE" w:rsidP="0009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</w:p>
    <w:p w:rsidR="00CB19DE" w:rsidRDefault="00CB19DE" w:rsidP="00095002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 xml:space="preserve">лиц, замещающих </w:t>
      </w:r>
    </w:p>
    <w:p w:rsidR="00CB19DE" w:rsidRDefault="00CB19DE" w:rsidP="0009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pacing w:val="2"/>
          <w:sz w:val="28"/>
          <w:szCs w:val="28"/>
        </w:rPr>
        <w:t>муниципальные должности,  и членов их семей</w:t>
      </w:r>
      <w:r w:rsidRPr="00CB1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9DE" w:rsidRDefault="00CB19DE" w:rsidP="0009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</w:t>
      </w:r>
    </w:p>
    <w:p w:rsidR="00CB19DE" w:rsidRDefault="00CB19DE" w:rsidP="0009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Сакмарского района </w:t>
      </w:r>
    </w:p>
    <w:p w:rsidR="00CB19DE" w:rsidRDefault="00CB19DE" w:rsidP="0009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Оренбургской области и предоставления этих сведений </w:t>
      </w:r>
    </w:p>
    <w:p w:rsidR="00CB19DE" w:rsidRDefault="00CB19DE" w:rsidP="00CB19D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</w:p>
    <w:p w:rsidR="00CB19DE" w:rsidRDefault="00CB19DE" w:rsidP="0009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9DE" w:rsidRPr="00CB19DE" w:rsidRDefault="00CB19DE" w:rsidP="0009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1E0"/>
      </w:tblPr>
      <w:tblGrid>
        <w:gridCol w:w="9571"/>
      </w:tblGrid>
      <w:tr w:rsidR="00095002" w:rsidRPr="00CB19DE" w:rsidTr="00C12CF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95002" w:rsidRPr="00CB19DE" w:rsidRDefault="00095002" w:rsidP="00CB19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федеральными законами от 25 декабря 2008 года № 273-ФЗ «О противодействии коррупции», от 3 декабря 2012 года</w:t>
            </w:r>
            <w:r w:rsidR="0005004B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230-ФЗ</w:t>
            </w:r>
            <w:r w:rsidR="0005004B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«О контроле за соответствием расходов лиц, замещающих государственные должности, и иных лиц их доходам</w:t>
            </w:r>
            <w:r w:rsidR="0005004B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», от 2 марта 2007 года № 25-ФЗ 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«О муниципальной службе в Российской Федерации», Указом Президента Российской Федерации от 8 июля 2013 года № 613 «Вопросы противодействия коррупции», руководствуясь</w:t>
            </w:r>
            <w:proofErr w:type="gramEnd"/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Уставом муниципального образования 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Краснокоммунарский поссовет 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Сакмарск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области, Совет депутатов 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>РЕШИЛ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5002" w:rsidRPr="00CB19DE" w:rsidRDefault="00095002" w:rsidP="00C12CF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1. Утвердить Порядок размещения сведений о доходах, расходах, об имуществе и обязательствах имущественного характера </w:t>
            </w:r>
            <w:r w:rsidRPr="00CB19D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лиц, замещающих муниципальные должности, и членов их семей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муниципального образования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Краснокоммунарский поссовет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Сакмарск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 и предоставления этих сведений средствам массовой информации для опубликования согласно приложению.</w:t>
            </w:r>
          </w:p>
          <w:p w:rsidR="00095002" w:rsidRPr="00CB19DE" w:rsidRDefault="00095002" w:rsidP="00C12CF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Считать утратившим силу решение Совета депутатов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Краснокоммунарского поссовета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.06.2012 № 1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размещения сведений о доходах, об имуществе и обязательствах имущественного характера лиц, замещающих муниципальные должности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Краснокоммунарский поссовет на постоянной основе,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и членов их семей на официальном Интернет–сайте муниципального образования Сакмарский район Оренбургской области и предоставления этих сведений средствам массовой информации для опубликования»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последующими</w:t>
            </w:r>
            <w:proofErr w:type="gramEnd"/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изменениями от 09.06.2016 № 43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002" w:rsidRPr="00CB19DE" w:rsidRDefault="00095002" w:rsidP="00C12CF8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B19DE">
              <w:rPr>
                <w:rFonts w:ascii="Times New Roman" w:hAnsi="Times New Roman" w:cs="Times New Roman"/>
                <w:bCs/>
                <w:sz w:val="28"/>
                <w:szCs w:val="28"/>
              </w:rPr>
              <w:t>Настоящее р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ешение вступает в силу со </w:t>
            </w:r>
            <w:r w:rsidR="00307937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его подписания и подлежит официальному опубликованию.</w:t>
            </w:r>
          </w:p>
        </w:tc>
      </w:tr>
    </w:tbl>
    <w:p w:rsidR="00095002" w:rsidRPr="00CB19DE" w:rsidRDefault="00095002" w:rsidP="00095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Look w:val="01E0"/>
      </w:tblPr>
      <w:tblGrid>
        <w:gridCol w:w="4968"/>
        <w:gridCol w:w="4527"/>
      </w:tblGrid>
      <w:tr w:rsidR="00095002" w:rsidRPr="00CB19DE" w:rsidTr="00307937">
        <w:tc>
          <w:tcPr>
            <w:tcW w:w="4968" w:type="dxa"/>
          </w:tcPr>
          <w:p w:rsidR="00CB19DE" w:rsidRDefault="00307937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B19DE">
              <w:rPr>
                <w:rFonts w:ascii="Times New Roman" w:hAnsi="Times New Roman"/>
                <w:sz w:val="28"/>
                <w:szCs w:val="28"/>
              </w:rPr>
              <w:t xml:space="preserve">Глава поссовета                  </w:t>
            </w: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DE" w:rsidRDefault="00CB19DE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95002" w:rsidRPr="00CB19DE" w:rsidRDefault="00307937" w:rsidP="00307937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B19D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4527" w:type="dxa"/>
          </w:tcPr>
          <w:p w:rsidR="00095002" w:rsidRPr="00CB19DE" w:rsidRDefault="00307937" w:rsidP="00C12CF8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B19DE">
              <w:rPr>
                <w:rFonts w:ascii="Times New Roman" w:hAnsi="Times New Roman"/>
                <w:sz w:val="28"/>
                <w:szCs w:val="28"/>
              </w:rPr>
              <w:t xml:space="preserve">                                 С.А. Шарыгин</w:t>
            </w:r>
          </w:p>
          <w:p w:rsidR="00A413C9" w:rsidRPr="00CB19DE" w:rsidRDefault="00A413C9" w:rsidP="00C12CF8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413C9" w:rsidRPr="00CB19DE" w:rsidRDefault="00A413C9" w:rsidP="00C12CF8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413C9" w:rsidRPr="00CB19DE" w:rsidRDefault="00A413C9" w:rsidP="00C12CF8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413C9" w:rsidRPr="00CB19DE" w:rsidRDefault="00A413C9" w:rsidP="00C12CF8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413C9" w:rsidRPr="00CB19DE" w:rsidRDefault="00A413C9" w:rsidP="00C12CF8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413C9" w:rsidRPr="00CB19DE" w:rsidRDefault="00A413C9" w:rsidP="00C12CF8">
            <w:pPr>
              <w:pStyle w:val="2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  <w:gridCol w:w="5323"/>
      </w:tblGrid>
      <w:tr w:rsidR="00095002" w:rsidRPr="00CB19DE" w:rsidTr="00A413C9">
        <w:tc>
          <w:tcPr>
            <w:tcW w:w="2219" w:type="pct"/>
          </w:tcPr>
          <w:p w:rsidR="00095002" w:rsidRPr="00CB19DE" w:rsidRDefault="00095002" w:rsidP="00C12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pct"/>
          </w:tcPr>
          <w:p w:rsidR="00095002" w:rsidRPr="00CB19DE" w:rsidRDefault="00095002" w:rsidP="00C12C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95002" w:rsidRPr="00CB19DE" w:rsidRDefault="00095002" w:rsidP="00C12C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:rsidR="00095002" w:rsidRPr="00CB19DE" w:rsidRDefault="00095002" w:rsidP="00615F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B19DE"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15FC0" w:rsidRPr="00CB19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B19D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95002" w:rsidRDefault="00095002" w:rsidP="00095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9DE" w:rsidRPr="00CB19DE" w:rsidRDefault="00CB19DE" w:rsidP="00095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DE">
        <w:rPr>
          <w:rFonts w:ascii="Times New Roman" w:hAnsi="Times New Roman" w:cs="Times New Roman"/>
          <w:b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</w:t>
      </w:r>
      <w:r w:rsidRPr="00CB19DE">
        <w:rPr>
          <w:rFonts w:ascii="Times New Roman" w:hAnsi="Times New Roman" w:cs="Times New Roman"/>
          <w:b/>
          <w:spacing w:val="2"/>
          <w:sz w:val="28"/>
          <w:szCs w:val="28"/>
        </w:rPr>
        <w:t>лиц, замещающих муниципальные должности, и членов их семей</w:t>
      </w:r>
      <w:r w:rsidRPr="00CB19DE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 муниципального образования </w:t>
      </w:r>
      <w:r w:rsidR="00615FC0" w:rsidRPr="00CB19DE">
        <w:rPr>
          <w:rFonts w:ascii="Times New Roman" w:hAnsi="Times New Roman" w:cs="Times New Roman"/>
          <w:b/>
          <w:sz w:val="28"/>
          <w:szCs w:val="28"/>
        </w:rPr>
        <w:t xml:space="preserve">Краснокоммунарский поссовет </w:t>
      </w:r>
      <w:r w:rsidRPr="00CB19DE">
        <w:rPr>
          <w:rFonts w:ascii="Times New Roman" w:hAnsi="Times New Roman" w:cs="Times New Roman"/>
          <w:b/>
          <w:sz w:val="28"/>
          <w:szCs w:val="28"/>
        </w:rPr>
        <w:t>Сакмарск</w:t>
      </w:r>
      <w:r w:rsidR="00615FC0" w:rsidRPr="00CB19DE">
        <w:rPr>
          <w:rFonts w:ascii="Times New Roman" w:hAnsi="Times New Roman" w:cs="Times New Roman"/>
          <w:b/>
          <w:sz w:val="28"/>
          <w:szCs w:val="28"/>
        </w:rPr>
        <w:t>ого</w:t>
      </w:r>
      <w:r w:rsidRPr="00CB19D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5FC0" w:rsidRPr="00CB19DE">
        <w:rPr>
          <w:rFonts w:ascii="Times New Roman" w:hAnsi="Times New Roman" w:cs="Times New Roman"/>
          <w:b/>
          <w:sz w:val="28"/>
          <w:szCs w:val="28"/>
        </w:rPr>
        <w:t>а</w:t>
      </w:r>
      <w:r w:rsidRPr="00CB19DE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 и предоставления этих сведений средствам массовой информации для опубликования</w:t>
      </w:r>
    </w:p>
    <w:p w:rsidR="00095002" w:rsidRDefault="00095002" w:rsidP="00095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9DE" w:rsidRPr="00CB19DE" w:rsidRDefault="00CB19DE" w:rsidP="00095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B19DE">
        <w:rPr>
          <w:rFonts w:ascii="Times New Roman" w:hAnsi="Times New Roman" w:cs="Times New Roman"/>
          <w:spacing w:val="2"/>
          <w:sz w:val="28"/>
          <w:szCs w:val="28"/>
        </w:rPr>
        <w:t xml:space="preserve">Настоящий Порядок устанавливает процедуру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</w:t>
      </w:r>
      <w:r w:rsidR="00A243E2" w:rsidRPr="00CB19DE">
        <w:rPr>
          <w:rFonts w:ascii="Times New Roman" w:hAnsi="Times New Roman" w:cs="Times New Roman"/>
          <w:spacing w:val="2"/>
          <w:sz w:val="28"/>
          <w:szCs w:val="28"/>
        </w:rPr>
        <w:t xml:space="preserve">Краснокоммунарский поссовет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>Сакмарск</w:t>
      </w:r>
      <w:r w:rsidR="00A243E2" w:rsidRPr="00CB19DE">
        <w:rPr>
          <w:rFonts w:ascii="Times New Roman" w:hAnsi="Times New Roman" w:cs="Times New Roman"/>
          <w:spacing w:val="2"/>
          <w:sz w:val="28"/>
          <w:szCs w:val="28"/>
        </w:rPr>
        <w:t>ого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 xml:space="preserve"> район</w:t>
      </w:r>
      <w:r w:rsidR="00A243E2" w:rsidRPr="00CB19DE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 xml:space="preserve"> Оренбургской области (далее – лица, замещающие муниципальные должности), </w:t>
      </w:r>
      <w:r w:rsidRPr="00CB19DE">
        <w:rPr>
          <w:rFonts w:ascii="Times New Roman" w:hAnsi="Times New Roman" w:cs="Times New Roman"/>
          <w:sz w:val="28"/>
          <w:szCs w:val="28"/>
        </w:rPr>
        <w:t>замещение которых влечет за собой размещение их сведений о доходах, расходах, об имуществе и обязательствах имущественного характера, а также сведений о доходах, расходах, об</w:t>
      </w:r>
      <w:proofErr w:type="gramEnd"/>
      <w:r w:rsidRPr="00CB19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9DE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их супруг (супругов) и несовершеннолетних детей,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 xml:space="preserve">на официальном </w:t>
      </w:r>
      <w:r w:rsidRPr="00CB19DE">
        <w:rPr>
          <w:rFonts w:ascii="Times New Roman" w:hAnsi="Times New Roman" w:cs="Times New Roman"/>
          <w:sz w:val="28"/>
          <w:szCs w:val="28"/>
        </w:rPr>
        <w:t>сайте муниципального образования</w:t>
      </w:r>
      <w:r w:rsidR="00A243E2" w:rsidRPr="00CB19DE">
        <w:rPr>
          <w:rFonts w:ascii="Times New Roman" w:hAnsi="Times New Roman" w:cs="Times New Roman"/>
          <w:sz w:val="28"/>
          <w:szCs w:val="28"/>
        </w:rPr>
        <w:t xml:space="preserve"> Краснокоммунарский поссовет</w:t>
      </w:r>
      <w:r w:rsidRPr="00CB19DE">
        <w:rPr>
          <w:rFonts w:ascii="Times New Roman" w:hAnsi="Times New Roman" w:cs="Times New Roman"/>
          <w:sz w:val="28"/>
          <w:szCs w:val="28"/>
        </w:rPr>
        <w:t xml:space="preserve"> Сакмарск</w:t>
      </w:r>
      <w:r w:rsidR="00A243E2" w:rsidRPr="00CB19DE">
        <w:rPr>
          <w:rFonts w:ascii="Times New Roman" w:hAnsi="Times New Roman" w:cs="Times New Roman"/>
          <w:sz w:val="28"/>
          <w:szCs w:val="28"/>
        </w:rPr>
        <w:t>ого</w:t>
      </w:r>
      <w:r w:rsidRPr="00CB19D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243E2" w:rsidRPr="00CB19DE">
        <w:rPr>
          <w:rFonts w:ascii="Times New Roman" w:hAnsi="Times New Roman" w:cs="Times New Roman"/>
          <w:sz w:val="28"/>
          <w:szCs w:val="28"/>
        </w:rPr>
        <w:t>а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 xml:space="preserve"> Оренбургской области в информационно-телекоммуникационной сети «Интернет» (далее - официальный сайт) и предоставления указанных сведений средствам массовой информации для опубликования в связи с их запросами, если законодательством не установлен иной порядок размещения указанных сведений и (или) их предоставления средствам массовой информации для</w:t>
      </w:r>
      <w:proofErr w:type="gramEnd"/>
      <w:r w:rsidRPr="00CB19DE">
        <w:rPr>
          <w:rFonts w:ascii="Times New Roman" w:hAnsi="Times New Roman" w:cs="Times New Roman"/>
          <w:spacing w:val="2"/>
          <w:sz w:val="28"/>
          <w:szCs w:val="28"/>
        </w:rPr>
        <w:t xml:space="preserve"> опубликования.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>2</w:t>
      </w:r>
      <w:r w:rsidRPr="00CB19DE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>На официальном сайте размещаются и средствам массовой информации представляются для опубликования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 а) перечень объектов недвижимого имущества, принадлежащих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>лицу, замещающему муниципальную должность</w:t>
      </w:r>
      <w:r w:rsidRPr="00CB19DE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 б) перечень транспортных средств, с указанием вида и марки, принадлежащих на праве собственности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 xml:space="preserve">лицу, замещающему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lastRenderedPageBreak/>
        <w:t>муниципальную должность</w:t>
      </w:r>
      <w:r w:rsidRPr="00CB19DE">
        <w:rPr>
          <w:rFonts w:ascii="Times New Roman" w:hAnsi="Times New Roman" w:cs="Times New Roman"/>
          <w:sz w:val="28"/>
          <w:szCs w:val="28"/>
        </w:rPr>
        <w:t xml:space="preserve">, его супруге (супругу) и несовершеннолетним детям; 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в) декларированный годовой доход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>лица, замещающего муниципальную должность</w:t>
      </w:r>
      <w:r w:rsidRPr="00CB19DE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детей;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9DE">
        <w:rPr>
          <w:rFonts w:ascii="Times New Roman" w:hAnsi="Times New Roman" w:cs="Times New Roman"/>
          <w:sz w:val="28"/>
          <w:szCs w:val="28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>лица, замещающего муниципальную должность,</w:t>
      </w:r>
      <w:r w:rsidRPr="00CB19DE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отчетному периоду. </w:t>
      </w:r>
      <w:proofErr w:type="gramEnd"/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9DE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пункте 2 настоящего Порядка) о доходах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>лица, замещающего муниципальную должность</w:t>
      </w:r>
      <w:r w:rsidRPr="00CB19DE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 </w:t>
      </w:r>
      <w:proofErr w:type="gramEnd"/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б) персональные данные супруги (супруга), детей и иных членов семьи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>лица, замещающего муниципальную должность</w:t>
      </w:r>
      <w:r w:rsidRPr="00CB19DE">
        <w:rPr>
          <w:rFonts w:ascii="Times New Roman" w:hAnsi="Times New Roman" w:cs="Times New Roman"/>
          <w:sz w:val="28"/>
          <w:szCs w:val="28"/>
        </w:rPr>
        <w:t>;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>лица, замещающего муниципальную должность</w:t>
      </w:r>
      <w:r w:rsidRPr="00CB19DE">
        <w:rPr>
          <w:rFonts w:ascii="Times New Roman" w:hAnsi="Times New Roman" w:cs="Times New Roman"/>
          <w:sz w:val="28"/>
          <w:szCs w:val="28"/>
        </w:rPr>
        <w:t>, его супруги (супруга), детей и иных членов семьи;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>лицу, замещающему муниципальную должность</w:t>
      </w:r>
      <w:r w:rsidRPr="00CB19DE">
        <w:rPr>
          <w:rFonts w:ascii="Times New Roman" w:hAnsi="Times New Roman" w:cs="Times New Roman"/>
          <w:sz w:val="28"/>
          <w:szCs w:val="28"/>
        </w:rPr>
        <w:t xml:space="preserve">, его супруге (супругу), детям, иным членам семьи на праве собственности или находящихся в их пользовании; 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9D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B19DE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B19DE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</w:t>
      </w:r>
      <w:r w:rsidRPr="00CB19DE">
        <w:rPr>
          <w:rFonts w:ascii="Times New Roman" w:hAnsi="Times New Roman" w:cs="Times New Roman"/>
          <w:spacing w:val="2"/>
          <w:sz w:val="28"/>
          <w:szCs w:val="28"/>
        </w:rPr>
        <w:t xml:space="preserve">лицом </w:t>
      </w:r>
      <w:r w:rsidRPr="00CB19DE">
        <w:rPr>
          <w:rFonts w:ascii="Times New Roman" w:hAnsi="Times New Roman" w:cs="Times New Roman"/>
          <w:sz w:val="28"/>
          <w:szCs w:val="28"/>
        </w:rPr>
        <w:t>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детей, находятся на официальном</w:t>
      </w:r>
      <w:proofErr w:type="gramEnd"/>
      <w:r w:rsidRPr="00CB19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9DE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CB19DE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 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</w:t>
      </w:r>
      <w:r w:rsidRPr="00CB19DE">
        <w:rPr>
          <w:rFonts w:ascii="Times New Roman" w:hAnsi="Times New Roman" w:cs="Times New Roman"/>
          <w:sz w:val="28"/>
          <w:szCs w:val="28"/>
        </w:rPr>
        <w:lastRenderedPageBreak/>
        <w:t>2 настоящего Поряд</w:t>
      </w:r>
      <w:r w:rsidR="00864854" w:rsidRPr="00CB19DE">
        <w:rPr>
          <w:rFonts w:ascii="Times New Roman" w:hAnsi="Times New Roman" w:cs="Times New Roman"/>
          <w:sz w:val="28"/>
          <w:szCs w:val="28"/>
        </w:rPr>
        <w:t xml:space="preserve">ка, обеспечивается </w:t>
      </w:r>
      <w:r w:rsidR="00473835" w:rsidRPr="00CB19DE">
        <w:rPr>
          <w:rFonts w:ascii="Times New Roman" w:hAnsi="Times New Roman" w:cs="Times New Roman"/>
          <w:sz w:val="28"/>
          <w:szCs w:val="28"/>
        </w:rPr>
        <w:t>заместителем главы администрации</w:t>
      </w:r>
      <w:r w:rsidR="00473835" w:rsidRPr="00CB19D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473835" w:rsidRPr="00CB19DE">
        <w:rPr>
          <w:rFonts w:ascii="Times New Roman" w:hAnsi="Times New Roman" w:cs="Times New Roman"/>
          <w:sz w:val="28"/>
          <w:szCs w:val="28"/>
        </w:rPr>
        <w:t>ответственным</w:t>
      </w:r>
      <w:r w:rsidRPr="00CB19DE">
        <w:rPr>
          <w:rFonts w:ascii="Times New Roman" w:hAnsi="Times New Roman" w:cs="Times New Roman"/>
          <w:sz w:val="28"/>
          <w:szCs w:val="28"/>
        </w:rPr>
        <w:t xml:space="preserve"> за кадровую работу в соответствующих органах местного самоуправления  муниципального образования </w:t>
      </w:r>
      <w:r w:rsidR="00473835" w:rsidRPr="00CB19DE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CB19DE">
        <w:rPr>
          <w:rFonts w:ascii="Times New Roman" w:hAnsi="Times New Roman" w:cs="Times New Roman"/>
          <w:sz w:val="28"/>
          <w:szCs w:val="28"/>
        </w:rPr>
        <w:t>Сакмарск</w:t>
      </w:r>
      <w:r w:rsidR="00473835" w:rsidRPr="00CB19DE">
        <w:rPr>
          <w:rFonts w:ascii="Times New Roman" w:hAnsi="Times New Roman" w:cs="Times New Roman"/>
          <w:sz w:val="28"/>
          <w:szCs w:val="28"/>
        </w:rPr>
        <w:t>ого</w:t>
      </w:r>
      <w:r w:rsidRPr="00CB19D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3835" w:rsidRPr="00CB19DE">
        <w:rPr>
          <w:rFonts w:ascii="Times New Roman" w:hAnsi="Times New Roman" w:cs="Times New Roman"/>
          <w:sz w:val="28"/>
          <w:szCs w:val="28"/>
        </w:rPr>
        <w:t>а Оренбургской области.</w:t>
      </w:r>
      <w:r w:rsidRPr="00CB1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6. </w:t>
      </w:r>
      <w:r w:rsidR="00473835" w:rsidRPr="00CB19DE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Pr="00CB19DE">
        <w:rPr>
          <w:rFonts w:ascii="Times New Roman" w:hAnsi="Times New Roman" w:cs="Times New Roman"/>
          <w:sz w:val="28"/>
          <w:szCs w:val="28"/>
        </w:rPr>
        <w:t xml:space="preserve">, ответственный за кадровую работу в соответствующем органе местного самоуправления муниципального образования </w:t>
      </w:r>
      <w:r w:rsidR="00473835" w:rsidRPr="00CB19DE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CB19DE">
        <w:rPr>
          <w:rFonts w:ascii="Times New Roman" w:hAnsi="Times New Roman" w:cs="Times New Roman"/>
          <w:sz w:val="28"/>
          <w:szCs w:val="28"/>
        </w:rPr>
        <w:t>Сакмарск</w:t>
      </w:r>
      <w:r w:rsidR="00473835" w:rsidRPr="00CB19DE">
        <w:rPr>
          <w:rFonts w:ascii="Times New Roman" w:hAnsi="Times New Roman" w:cs="Times New Roman"/>
          <w:sz w:val="28"/>
          <w:szCs w:val="28"/>
        </w:rPr>
        <w:t>ого</w:t>
      </w:r>
      <w:r w:rsidRPr="00CB19D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3835" w:rsidRPr="00CB19DE">
        <w:rPr>
          <w:rFonts w:ascii="Times New Roman" w:hAnsi="Times New Roman" w:cs="Times New Roman"/>
          <w:sz w:val="28"/>
          <w:szCs w:val="28"/>
        </w:rPr>
        <w:t>а</w:t>
      </w:r>
      <w:r w:rsidRPr="00CB19DE">
        <w:rPr>
          <w:rFonts w:ascii="Times New Roman" w:hAnsi="Times New Roman" w:cs="Times New Roman"/>
          <w:sz w:val="28"/>
          <w:szCs w:val="28"/>
        </w:rPr>
        <w:t xml:space="preserve"> Оренбургской области: 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а) в течение трех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 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7. Лица,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 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>8. Сведения, указанные в п. 2 настоящего Порядка, размещаются на официальном сайте и предоставляются средствам массовой информации по форме, указанной в приложении к настоящему Порядку.</w:t>
      </w: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19DE" w:rsidRDefault="00CB19DE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19DE" w:rsidRDefault="00CB19DE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19DE" w:rsidRDefault="00CB19DE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19DE" w:rsidRPr="00CB19DE" w:rsidRDefault="00CB19DE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68"/>
        <w:gridCol w:w="7303"/>
      </w:tblGrid>
      <w:tr w:rsidR="00095002" w:rsidRPr="00CB19DE" w:rsidTr="00C12CF8">
        <w:tc>
          <w:tcPr>
            <w:tcW w:w="1185" w:type="pct"/>
          </w:tcPr>
          <w:p w:rsidR="00095002" w:rsidRPr="00CB19DE" w:rsidRDefault="00095002" w:rsidP="00C12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5" w:type="pct"/>
          </w:tcPr>
          <w:p w:rsidR="00095002" w:rsidRPr="00CB19DE" w:rsidRDefault="00095002" w:rsidP="00C12C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95002" w:rsidRPr="00CB19DE" w:rsidRDefault="00095002" w:rsidP="00C12C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 размещения сведений </w:t>
            </w:r>
          </w:p>
          <w:p w:rsidR="00095002" w:rsidRPr="00CB19DE" w:rsidRDefault="00095002" w:rsidP="008648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расходах, об имуществе и обязательствах имущественного характера лиц, </w:t>
            </w:r>
            <w:r w:rsidRPr="00CB19D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замещающих муниципальные должности, и членов их семей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муниципального образования </w:t>
            </w:r>
            <w:r w:rsidR="00864854"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Краснокоммунарский поссовет 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Сакмарск</w:t>
            </w:r>
            <w:r w:rsidR="00864854" w:rsidRPr="00CB19D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864854" w:rsidRPr="00CB19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 и предоставления этих сведений средствам массовой информации для опубликования</w:t>
            </w:r>
          </w:p>
        </w:tc>
      </w:tr>
    </w:tbl>
    <w:p w:rsidR="00095002" w:rsidRPr="00CB19DE" w:rsidRDefault="00095002" w:rsidP="0009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002" w:rsidRPr="00CB19DE" w:rsidRDefault="00095002" w:rsidP="00095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за период</w:t>
      </w:r>
    </w:p>
    <w:p w:rsidR="00095002" w:rsidRPr="00CB19DE" w:rsidRDefault="00095002" w:rsidP="00095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9DE">
        <w:rPr>
          <w:rFonts w:ascii="Times New Roman" w:hAnsi="Times New Roman" w:cs="Times New Roman"/>
          <w:sz w:val="28"/>
          <w:szCs w:val="28"/>
        </w:rPr>
        <w:t xml:space="preserve"> с 1 января 20___ г. по 31 декабря 20___г.</w:t>
      </w:r>
    </w:p>
    <w:p w:rsidR="00095002" w:rsidRPr="00CB19DE" w:rsidRDefault="00095002" w:rsidP="00095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560"/>
        <w:gridCol w:w="567"/>
        <w:gridCol w:w="425"/>
        <w:gridCol w:w="567"/>
        <w:gridCol w:w="567"/>
        <w:gridCol w:w="425"/>
        <w:gridCol w:w="567"/>
        <w:gridCol w:w="709"/>
        <w:gridCol w:w="567"/>
        <w:gridCol w:w="709"/>
        <w:gridCol w:w="708"/>
        <w:gridCol w:w="1525"/>
      </w:tblGrid>
      <w:tr w:rsidR="00095002" w:rsidRPr="00CB19DE" w:rsidTr="00C12CF8">
        <w:tc>
          <w:tcPr>
            <w:tcW w:w="675" w:type="dxa"/>
            <w:vMerge w:val="restart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567" w:type="dxa"/>
            <w:vMerge w:val="restart"/>
            <w:textDirection w:val="btLr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gridSpan w:val="4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textDirection w:val="btLr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708" w:type="dxa"/>
            <w:vMerge w:val="restart"/>
            <w:textDirection w:val="btLr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proofErr w:type="gramStart"/>
            <w:r w:rsidRPr="00CB19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Pr="00CB19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525" w:type="dxa"/>
            <w:vMerge w:val="restart"/>
            <w:textDirection w:val="btLr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B19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</w:t>
            </w:r>
          </w:p>
        </w:tc>
      </w:tr>
      <w:tr w:rsidR="00095002" w:rsidRPr="00CB19DE" w:rsidTr="00C12CF8">
        <w:trPr>
          <w:trHeight w:val="1597"/>
        </w:trPr>
        <w:tc>
          <w:tcPr>
            <w:tcW w:w="675" w:type="dxa"/>
            <w:vMerge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002" w:rsidRPr="00CB19DE" w:rsidTr="00C12CF8">
        <w:tc>
          <w:tcPr>
            <w:tcW w:w="67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560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5002" w:rsidRPr="00CB19DE" w:rsidRDefault="00095002" w:rsidP="00C1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002" w:rsidRPr="00CB19DE" w:rsidTr="00C12CF8">
        <w:tc>
          <w:tcPr>
            <w:tcW w:w="67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002" w:rsidRPr="00CB19DE" w:rsidTr="00C12CF8">
        <w:tc>
          <w:tcPr>
            <w:tcW w:w="67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002" w:rsidRPr="00CB19DE" w:rsidTr="00C12CF8">
        <w:tc>
          <w:tcPr>
            <w:tcW w:w="67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002" w:rsidRPr="00CB19DE" w:rsidTr="00C12CF8">
        <w:tc>
          <w:tcPr>
            <w:tcW w:w="67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002" w:rsidRPr="00CB19DE" w:rsidTr="00C12CF8">
        <w:tc>
          <w:tcPr>
            <w:tcW w:w="67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9D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5002" w:rsidRPr="00CB19DE" w:rsidRDefault="00095002" w:rsidP="00C1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002" w:rsidRPr="00CB19DE" w:rsidRDefault="00095002" w:rsidP="0009500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95002" w:rsidRPr="004E5AC4" w:rsidRDefault="00095002" w:rsidP="000950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5AC4">
        <w:rPr>
          <w:rFonts w:ascii="Times New Roman" w:hAnsi="Times New Roman" w:cs="Times New Roman"/>
          <w:vertAlign w:val="superscript"/>
        </w:rPr>
        <w:t>1</w:t>
      </w:r>
      <w:r w:rsidRPr="004E5AC4">
        <w:rPr>
          <w:rFonts w:ascii="Times New Roman" w:hAnsi="Times New Roman" w:cs="Times New Roman"/>
        </w:rPr>
        <w:t xml:space="preserve">В </w:t>
      </w:r>
      <w:proofErr w:type="gramStart"/>
      <w:r w:rsidRPr="004E5AC4">
        <w:rPr>
          <w:rFonts w:ascii="Times New Roman" w:hAnsi="Times New Roman" w:cs="Times New Roman"/>
        </w:rPr>
        <w:t>случае</w:t>
      </w:r>
      <w:proofErr w:type="gramEnd"/>
      <w:r w:rsidRPr="004E5AC4">
        <w:rPr>
          <w:rFonts w:ascii="Times New Roman" w:hAnsi="Times New Roman" w:cs="Times New Roman"/>
        </w:rPr>
        <w:t>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FB4" w:rsidRPr="004E5AC4" w:rsidRDefault="00095002" w:rsidP="004E5A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5AC4">
        <w:rPr>
          <w:rFonts w:ascii="Times New Roman" w:hAnsi="Times New Roman" w:cs="Times New Roman"/>
          <w:vertAlign w:val="superscript"/>
        </w:rPr>
        <w:t>2</w:t>
      </w:r>
      <w:r w:rsidRPr="004E5AC4">
        <w:rPr>
          <w:rFonts w:ascii="Times New Roman" w:hAnsi="Times New Roman" w:cs="Times New Roman"/>
        </w:rPr>
        <w:t>Сведения указываются, если сумма сделки превышает общий доход лица,  замещающего муниципальную должность, и его супруги (супруга) за три последних года, предшествующих совершению сделки.</w:t>
      </w:r>
      <w:r w:rsidR="007A5584" w:rsidRPr="004E5AC4">
        <w:rPr>
          <w:rFonts w:ascii="Times New Roman" w:hAnsi="Times New Roman" w:cs="Times New Roman"/>
        </w:rPr>
        <w:t xml:space="preserve"> </w:t>
      </w:r>
    </w:p>
    <w:sectPr w:rsidR="00BB5FB4" w:rsidRPr="004E5AC4" w:rsidSect="00CB19DE">
      <w:footerReference w:type="even" r:id="rId6"/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ED" w:rsidRDefault="00E650ED" w:rsidP="003323C4">
      <w:pPr>
        <w:spacing w:after="0" w:line="240" w:lineRule="auto"/>
      </w:pPr>
      <w:r>
        <w:separator/>
      </w:r>
    </w:p>
  </w:endnote>
  <w:endnote w:type="continuationSeparator" w:id="0">
    <w:p w:rsidR="00E650ED" w:rsidRDefault="00E650ED" w:rsidP="0033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75" w:rsidRDefault="00F168B0" w:rsidP="00B056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50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0775" w:rsidRDefault="00E650E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75" w:rsidRDefault="00F168B0" w:rsidP="00B056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50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AC4">
      <w:rPr>
        <w:rStyle w:val="a7"/>
        <w:noProof/>
      </w:rPr>
      <w:t>2</w:t>
    </w:r>
    <w:r>
      <w:rPr>
        <w:rStyle w:val="a7"/>
      </w:rPr>
      <w:fldChar w:fldCharType="end"/>
    </w:r>
  </w:p>
  <w:p w:rsidR="00050775" w:rsidRDefault="00E650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ED" w:rsidRDefault="00E650ED" w:rsidP="003323C4">
      <w:pPr>
        <w:spacing w:after="0" w:line="240" w:lineRule="auto"/>
      </w:pPr>
      <w:r>
        <w:separator/>
      </w:r>
    </w:p>
  </w:footnote>
  <w:footnote w:type="continuationSeparator" w:id="0">
    <w:p w:rsidR="00E650ED" w:rsidRDefault="00E650ED" w:rsidP="00332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002"/>
    <w:rsid w:val="0005004B"/>
    <w:rsid w:val="00072C8A"/>
    <w:rsid w:val="00095002"/>
    <w:rsid w:val="000D06F5"/>
    <w:rsid w:val="00180FE1"/>
    <w:rsid w:val="002B2D96"/>
    <w:rsid w:val="00307937"/>
    <w:rsid w:val="003323C4"/>
    <w:rsid w:val="00473835"/>
    <w:rsid w:val="004E077D"/>
    <w:rsid w:val="004E5AC4"/>
    <w:rsid w:val="00615FC0"/>
    <w:rsid w:val="00720FB7"/>
    <w:rsid w:val="00726921"/>
    <w:rsid w:val="007506E6"/>
    <w:rsid w:val="007A5584"/>
    <w:rsid w:val="00864854"/>
    <w:rsid w:val="008D4D8E"/>
    <w:rsid w:val="009E05C3"/>
    <w:rsid w:val="00A243E2"/>
    <w:rsid w:val="00A413C9"/>
    <w:rsid w:val="00A705AE"/>
    <w:rsid w:val="00A956F3"/>
    <w:rsid w:val="00BB5FB4"/>
    <w:rsid w:val="00C37B7C"/>
    <w:rsid w:val="00CB19DE"/>
    <w:rsid w:val="00E650ED"/>
    <w:rsid w:val="00EE6E81"/>
    <w:rsid w:val="00F13B35"/>
    <w:rsid w:val="00F168B0"/>
    <w:rsid w:val="00F94FA9"/>
    <w:rsid w:val="00FC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0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500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095002"/>
    <w:pPr>
      <w:spacing w:after="0" w:line="240" w:lineRule="auto"/>
      <w:ind w:firstLine="720"/>
      <w:jc w:val="both"/>
    </w:pPr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500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"/>
    <w:basedOn w:val="a"/>
    <w:rsid w:val="0009500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footer"/>
    <w:basedOn w:val="a"/>
    <w:link w:val="a6"/>
    <w:rsid w:val="000950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5002"/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095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21</cp:revision>
  <cp:lastPrinted>2017-04-14T10:22:00Z</cp:lastPrinted>
  <dcterms:created xsi:type="dcterms:W3CDTF">2017-03-14T07:24:00Z</dcterms:created>
  <dcterms:modified xsi:type="dcterms:W3CDTF">2017-04-14T10:23:00Z</dcterms:modified>
</cp:coreProperties>
</file>