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5"/>
        <w:gridCol w:w="4785"/>
      </w:tblGrid>
      <w:tr w:rsidR="00201C75" w:rsidTr="00201C75">
        <w:tc>
          <w:tcPr>
            <w:tcW w:w="4785" w:type="dxa"/>
            <w:hideMark/>
          </w:tcPr>
          <w:p w:rsidR="00201C75" w:rsidRDefault="00201C75">
            <w:pPr>
              <w:jc w:val="center"/>
              <w:rPr>
                <w:sz w:val="28"/>
                <w:szCs w:val="28"/>
              </w:rPr>
            </w:pPr>
            <w:r>
              <w:rPr>
                <w:sz w:val="28"/>
                <w:szCs w:val="28"/>
              </w:rPr>
              <w:t>СОВЕТ ДЕПУТАТОВ</w:t>
            </w:r>
          </w:p>
          <w:p w:rsidR="00201C75" w:rsidRDefault="00201C75">
            <w:pPr>
              <w:jc w:val="center"/>
              <w:rPr>
                <w:sz w:val="28"/>
                <w:szCs w:val="28"/>
              </w:rPr>
            </w:pPr>
            <w:r>
              <w:rPr>
                <w:sz w:val="28"/>
                <w:szCs w:val="28"/>
              </w:rPr>
              <w:t>муниципального образования</w:t>
            </w:r>
          </w:p>
          <w:p w:rsidR="00201C75" w:rsidRDefault="00201C75">
            <w:pPr>
              <w:jc w:val="center"/>
              <w:rPr>
                <w:sz w:val="28"/>
                <w:szCs w:val="28"/>
              </w:rPr>
            </w:pPr>
            <w:r>
              <w:rPr>
                <w:sz w:val="28"/>
                <w:szCs w:val="28"/>
              </w:rPr>
              <w:t>Краснокоммунарский</w:t>
            </w:r>
          </w:p>
          <w:p w:rsidR="00201C75" w:rsidRDefault="00201C75">
            <w:pPr>
              <w:jc w:val="center"/>
              <w:rPr>
                <w:sz w:val="28"/>
                <w:szCs w:val="28"/>
              </w:rPr>
            </w:pPr>
            <w:r>
              <w:rPr>
                <w:sz w:val="28"/>
                <w:szCs w:val="28"/>
              </w:rPr>
              <w:t>поссовет</w:t>
            </w:r>
          </w:p>
          <w:p w:rsidR="00201C75" w:rsidRDefault="00201C75">
            <w:pPr>
              <w:jc w:val="center"/>
              <w:rPr>
                <w:sz w:val="28"/>
                <w:szCs w:val="28"/>
              </w:rPr>
            </w:pPr>
            <w:r>
              <w:rPr>
                <w:sz w:val="28"/>
                <w:szCs w:val="28"/>
              </w:rPr>
              <w:t>Сакмарского района</w:t>
            </w:r>
          </w:p>
          <w:p w:rsidR="00201C75" w:rsidRDefault="00201C75">
            <w:pPr>
              <w:jc w:val="center"/>
              <w:rPr>
                <w:sz w:val="28"/>
                <w:szCs w:val="28"/>
              </w:rPr>
            </w:pPr>
            <w:r>
              <w:rPr>
                <w:sz w:val="28"/>
                <w:szCs w:val="28"/>
              </w:rPr>
              <w:t>Оренбург кой области</w:t>
            </w:r>
          </w:p>
          <w:p w:rsidR="00201C75" w:rsidRDefault="00201C75">
            <w:pPr>
              <w:ind w:firstLine="708"/>
              <w:jc w:val="center"/>
              <w:rPr>
                <w:sz w:val="28"/>
                <w:szCs w:val="28"/>
              </w:rPr>
            </w:pPr>
            <w:r>
              <w:rPr>
                <w:sz w:val="28"/>
                <w:szCs w:val="28"/>
              </w:rPr>
              <w:t>Третьего созыва</w:t>
            </w:r>
          </w:p>
          <w:p w:rsidR="00201C75" w:rsidRDefault="00201C75">
            <w:pPr>
              <w:jc w:val="center"/>
              <w:rPr>
                <w:sz w:val="28"/>
                <w:szCs w:val="28"/>
              </w:rPr>
            </w:pPr>
            <w:proofErr w:type="gramStart"/>
            <w:r>
              <w:rPr>
                <w:sz w:val="28"/>
                <w:szCs w:val="28"/>
              </w:rPr>
              <w:t>Р</w:t>
            </w:r>
            <w:proofErr w:type="gramEnd"/>
            <w:r>
              <w:rPr>
                <w:sz w:val="28"/>
                <w:szCs w:val="28"/>
              </w:rPr>
              <w:t xml:space="preserve"> Е Ш Е Н И Е</w:t>
            </w:r>
          </w:p>
          <w:p w:rsidR="00201C75" w:rsidRDefault="00201C75">
            <w:pPr>
              <w:jc w:val="center"/>
              <w:rPr>
                <w:sz w:val="28"/>
                <w:szCs w:val="28"/>
              </w:rPr>
            </w:pPr>
            <w:r>
              <w:rPr>
                <w:sz w:val="28"/>
                <w:szCs w:val="28"/>
              </w:rPr>
              <w:t>13 апреля 2017 года  № 91</w:t>
            </w:r>
          </w:p>
          <w:p w:rsidR="00201C75" w:rsidRDefault="00201C75">
            <w:pPr>
              <w:jc w:val="center"/>
              <w:rPr>
                <w:sz w:val="28"/>
                <w:szCs w:val="28"/>
              </w:rPr>
            </w:pPr>
            <w:r>
              <w:rPr>
                <w:sz w:val="28"/>
                <w:szCs w:val="28"/>
              </w:rPr>
              <w:t>п. Красный Коммунар</w:t>
            </w:r>
          </w:p>
        </w:tc>
        <w:tc>
          <w:tcPr>
            <w:tcW w:w="4785" w:type="dxa"/>
          </w:tcPr>
          <w:p w:rsidR="00201C75" w:rsidRDefault="00201C75">
            <w:pPr>
              <w:rPr>
                <w:sz w:val="28"/>
                <w:szCs w:val="28"/>
              </w:rPr>
            </w:pPr>
          </w:p>
        </w:tc>
      </w:tr>
    </w:tbl>
    <w:p w:rsidR="00201C75" w:rsidRPr="00201C75" w:rsidRDefault="00201C75" w:rsidP="00201C75">
      <w:pPr>
        <w:pStyle w:val="2"/>
        <w:ind w:firstLine="0"/>
        <w:rPr>
          <w:sz w:val="28"/>
          <w:szCs w:val="28"/>
        </w:rPr>
      </w:pPr>
    </w:p>
    <w:p w:rsidR="00201C75" w:rsidRPr="00201C75" w:rsidRDefault="00201C75" w:rsidP="00201C75">
      <w:pPr>
        <w:pStyle w:val="2"/>
        <w:ind w:firstLine="0"/>
        <w:rPr>
          <w:sz w:val="28"/>
          <w:szCs w:val="28"/>
        </w:rPr>
      </w:pPr>
    </w:p>
    <w:p w:rsidR="00201C75" w:rsidRDefault="00201C75" w:rsidP="00201C75">
      <w:pPr>
        <w:pStyle w:val="2"/>
        <w:ind w:firstLine="0"/>
        <w:rPr>
          <w:sz w:val="28"/>
          <w:szCs w:val="28"/>
        </w:rPr>
      </w:pPr>
      <w:r w:rsidRPr="00201C75">
        <w:rPr>
          <w:sz w:val="28"/>
          <w:szCs w:val="28"/>
        </w:rPr>
        <w:t xml:space="preserve">О внесении изменений в решение Совета </w:t>
      </w:r>
    </w:p>
    <w:p w:rsidR="00201C75" w:rsidRDefault="00201C75" w:rsidP="00201C75">
      <w:pPr>
        <w:pStyle w:val="2"/>
        <w:ind w:firstLine="0"/>
        <w:rPr>
          <w:sz w:val="28"/>
          <w:szCs w:val="28"/>
        </w:rPr>
      </w:pPr>
      <w:r w:rsidRPr="00201C75">
        <w:rPr>
          <w:sz w:val="28"/>
          <w:szCs w:val="28"/>
        </w:rPr>
        <w:t>депутатов Краснокоммунарского поссовета</w:t>
      </w:r>
    </w:p>
    <w:p w:rsidR="00201C75" w:rsidRDefault="00201C75" w:rsidP="00201C75">
      <w:pPr>
        <w:pStyle w:val="2"/>
        <w:ind w:firstLine="0"/>
        <w:rPr>
          <w:sz w:val="28"/>
          <w:szCs w:val="28"/>
        </w:rPr>
      </w:pPr>
      <w:r w:rsidRPr="00201C75">
        <w:rPr>
          <w:sz w:val="28"/>
          <w:szCs w:val="28"/>
        </w:rPr>
        <w:t xml:space="preserve"> от 03.09.2010 № 283 «О Положении </w:t>
      </w:r>
    </w:p>
    <w:p w:rsidR="00201C75" w:rsidRPr="00201C75" w:rsidRDefault="00201C75" w:rsidP="00201C75">
      <w:pPr>
        <w:pStyle w:val="2"/>
        <w:ind w:firstLine="0"/>
        <w:rPr>
          <w:sz w:val="28"/>
          <w:szCs w:val="28"/>
        </w:rPr>
      </w:pPr>
      <w:r w:rsidRPr="00201C75">
        <w:rPr>
          <w:sz w:val="28"/>
          <w:szCs w:val="28"/>
        </w:rPr>
        <w:t>«Об установлении пенсии за выслугу лет</w:t>
      </w:r>
    </w:p>
    <w:p w:rsidR="00201C75" w:rsidRPr="00201C75" w:rsidRDefault="00201C75" w:rsidP="00201C75">
      <w:pPr>
        <w:pStyle w:val="2"/>
        <w:ind w:firstLine="0"/>
        <w:rPr>
          <w:sz w:val="28"/>
          <w:szCs w:val="28"/>
        </w:rPr>
      </w:pPr>
      <w:r w:rsidRPr="00201C75">
        <w:rPr>
          <w:sz w:val="28"/>
          <w:szCs w:val="28"/>
        </w:rPr>
        <w:t xml:space="preserve">муниципальным служащим </w:t>
      </w:r>
      <w:proofErr w:type="gramStart"/>
      <w:r w:rsidRPr="00201C75">
        <w:rPr>
          <w:sz w:val="28"/>
          <w:szCs w:val="28"/>
        </w:rPr>
        <w:t>муниципального</w:t>
      </w:r>
      <w:proofErr w:type="gramEnd"/>
    </w:p>
    <w:p w:rsidR="00201C75" w:rsidRPr="00201C75" w:rsidRDefault="00201C75" w:rsidP="00201C75">
      <w:pPr>
        <w:pStyle w:val="2"/>
        <w:ind w:firstLine="0"/>
        <w:rPr>
          <w:sz w:val="28"/>
          <w:szCs w:val="28"/>
        </w:rPr>
      </w:pPr>
      <w:r w:rsidRPr="00201C75">
        <w:rPr>
          <w:sz w:val="28"/>
          <w:szCs w:val="28"/>
        </w:rPr>
        <w:t xml:space="preserve">образования Краснокоммунарский поссовет» </w:t>
      </w:r>
    </w:p>
    <w:p w:rsidR="00201C75" w:rsidRDefault="00201C75" w:rsidP="00740E5F">
      <w:pPr>
        <w:pStyle w:val="2"/>
        <w:ind w:firstLine="709"/>
        <w:rPr>
          <w:sz w:val="28"/>
          <w:szCs w:val="28"/>
        </w:rPr>
      </w:pPr>
    </w:p>
    <w:p w:rsidR="00201C75" w:rsidRDefault="00201C75" w:rsidP="00740E5F">
      <w:pPr>
        <w:pStyle w:val="2"/>
        <w:ind w:firstLine="709"/>
        <w:rPr>
          <w:sz w:val="28"/>
          <w:szCs w:val="28"/>
        </w:rPr>
      </w:pPr>
    </w:p>
    <w:p w:rsidR="00740E5F" w:rsidRPr="00201C75" w:rsidRDefault="00740E5F" w:rsidP="00740E5F">
      <w:pPr>
        <w:pStyle w:val="2"/>
        <w:ind w:firstLine="709"/>
        <w:rPr>
          <w:sz w:val="28"/>
          <w:szCs w:val="28"/>
        </w:rPr>
      </w:pPr>
      <w:proofErr w:type="gramStart"/>
      <w:r w:rsidRPr="00201C75">
        <w:rPr>
          <w:sz w:val="28"/>
          <w:szCs w:val="28"/>
        </w:rPr>
        <w:t>В соответствии с Федеральным законом от 15.12.2001 № 166-ФЗ «О государственном пенсионном обеспечении в Российской Федерации», Законами Оренбургской области от 27.11.1996 «Об установлении пенсии за выслугу лет государственным гражданским служащим Оренбургской области», от 10.10.2007 № 1611/339-IV-ОЗ «О муниципальной службе в Оренбургской области», от 28.12.2016 № 214/51-</w:t>
      </w:r>
      <w:r w:rsidRPr="00201C75">
        <w:rPr>
          <w:sz w:val="28"/>
          <w:szCs w:val="28"/>
          <w:lang w:val="en-US"/>
        </w:rPr>
        <w:t>VI</w:t>
      </w:r>
      <w:r w:rsidRPr="00201C75">
        <w:rPr>
          <w:sz w:val="28"/>
          <w:szCs w:val="28"/>
        </w:rPr>
        <w:t xml:space="preserve">-ОЗ «О внесении изменений в отдельные законодательные акты Оренбургской области», Совет депутатов </w:t>
      </w:r>
      <w:r w:rsidR="005D1BC1" w:rsidRPr="00201C75">
        <w:rPr>
          <w:sz w:val="28"/>
          <w:szCs w:val="28"/>
        </w:rPr>
        <w:t>Краснокоммунарского поссовета РЕШИЛ</w:t>
      </w:r>
      <w:r w:rsidRPr="00201C75">
        <w:rPr>
          <w:sz w:val="28"/>
          <w:szCs w:val="28"/>
        </w:rPr>
        <w:t>:</w:t>
      </w:r>
      <w:proofErr w:type="gramEnd"/>
    </w:p>
    <w:p w:rsidR="00740E5F" w:rsidRPr="00201C75" w:rsidRDefault="00740E5F" w:rsidP="00740E5F">
      <w:pPr>
        <w:pStyle w:val="2"/>
        <w:ind w:firstLine="709"/>
        <w:rPr>
          <w:sz w:val="28"/>
          <w:szCs w:val="28"/>
        </w:rPr>
      </w:pPr>
      <w:r w:rsidRPr="00201C75">
        <w:rPr>
          <w:sz w:val="28"/>
          <w:szCs w:val="28"/>
        </w:rPr>
        <w:t xml:space="preserve">1. </w:t>
      </w:r>
      <w:proofErr w:type="gramStart"/>
      <w:r w:rsidRPr="00201C75">
        <w:rPr>
          <w:sz w:val="28"/>
          <w:szCs w:val="28"/>
        </w:rPr>
        <w:t xml:space="preserve">Внести в решение Совета депутатов муниципального образования </w:t>
      </w:r>
      <w:r w:rsidR="00EC6EB6" w:rsidRPr="00201C75">
        <w:rPr>
          <w:sz w:val="28"/>
          <w:szCs w:val="28"/>
        </w:rPr>
        <w:t xml:space="preserve">Краснокоммунарский поссовет </w:t>
      </w:r>
      <w:r w:rsidRPr="00201C75">
        <w:rPr>
          <w:sz w:val="28"/>
          <w:szCs w:val="28"/>
        </w:rPr>
        <w:t>Сакмарс</w:t>
      </w:r>
      <w:r w:rsidR="00EC6EB6" w:rsidRPr="00201C75">
        <w:rPr>
          <w:sz w:val="28"/>
          <w:szCs w:val="28"/>
        </w:rPr>
        <w:t>кого</w:t>
      </w:r>
      <w:r w:rsidRPr="00201C75">
        <w:rPr>
          <w:sz w:val="28"/>
          <w:szCs w:val="28"/>
        </w:rPr>
        <w:t xml:space="preserve"> район</w:t>
      </w:r>
      <w:r w:rsidR="00EC6EB6" w:rsidRPr="00201C75">
        <w:rPr>
          <w:sz w:val="28"/>
          <w:szCs w:val="28"/>
        </w:rPr>
        <w:t>а</w:t>
      </w:r>
      <w:r w:rsidRPr="00201C75">
        <w:rPr>
          <w:sz w:val="28"/>
          <w:szCs w:val="28"/>
        </w:rPr>
        <w:t xml:space="preserve"> Оренбургской области от </w:t>
      </w:r>
      <w:r w:rsidR="00EC6EB6" w:rsidRPr="00201C75">
        <w:rPr>
          <w:sz w:val="28"/>
          <w:szCs w:val="28"/>
        </w:rPr>
        <w:t>03.09</w:t>
      </w:r>
      <w:r w:rsidRPr="00201C75">
        <w:rPr>
          <w:sz w:val="28"/>
          <w:szCs w:val="28"/>
        </w:rPr>
        <w:t xml:space="preserve">.2010  № </w:t>
      </w:r>
      <w:r w:rsidR="00EC6EB6" w:rsidRPr="00201C75">
        <w:rPr>
          <w:sz w:val="28"/>
          <w:szCs w:val="28"/>
        </w:rPr>
        <w:t>283</w:t>
      </w:r>
      <w:r w:rsidRPr="00201C75">
        <w:rPr>
          <w:sz w:val="28"/>
          <w:szCs w:val="28"/>
        </w:rPr>
        <w:t xml:space="preserve"> «О Положении «Об установлении пенсии за выслугу лет муниципальным служащим муниципального образования </w:t>
      </w:r>
      <w:r w:rsidR="00EC6EB6" w:rsidRPr="00201C75">
        <w:rPr>
          <w:sz w:val="28"/>
          <w:szCs w:val="28"/>
        </w:rPr>
        <w:t>Краснокоммунарский поссовет</w:t>
      </w:r>
      <w:r w:rsidRPr="00201C75">
        <w:rPr>
          <w:sz w:val="28"/>
          <w:szCs w:val="28"/>
        </w:rPr>
        <w:t xml:space="preserve">» (с изменениями, внесенными решениями Совета депутатов </w:t>
      </w:r>
      <w:r w:rsidR="00EC6EB6" w:rsidRPr="00201C75">
        <w:rPr>
          <w:sz w:val="28"/>
          <w:szCs w:val="28"/>
        </w:rPr>
        <w:t>Краснокоммунарского поссовета</w:t>
      </w:r>
      <w:r w:rsidRPr="00201C75">
        <w:rPr>
          <w:sz w:val="28"/>
          <w:szCs w:val="28"/>
        </w:rPr>
        <w:t xml:space="preserve"> от </w:t>
      </w:r>
      <w:r w:rsidR="00EC6EB6" w:rsidRPr="00201C75">
        <w:rPr>
          <w:sz w:val="28"/>
          <w:szCs w:val="28"/>
        </w:rPr>
        <w:t>11.04.2013</w:t>
      </w:r>
      <w:r w:rsidRPr="00201C75">
        <w:rPr>
          <w:sz w:val="28"/>
          <w:szCs w:val="28"/>
        </w:rPr>
        <w:t xml:space="preserve"> № 1</w:t>
      </w:r>
      <w:r w:rsidR="00EC6EB6" w:rsidRPr="00201C75">
        <w:rPr>
          <w:sz w:val="28"/>
          <w:szCs w:val="28"/>
        </w:rPr>
        <w:t>6</w:t>
      </w:r>
      <w:r w:rsidRPr="00201C75">
        <w:rPr>
          <w:sz w:val="28"/>
          <w:szCs w:val="28"/>
        </w:rPr>
        <w:t xml:space="preserve">5, от </w:t>
      </w:r>
      <w:r w:rsidR="00EA5E18" w:rsidRPr="00201C75">
        <w:rPr>
          <w:sz w:val="28"/>
          <w:szCs w:val="28"/>
        </w:rPr>
        <w:t>28.11</w:t>
      </w:r>
      <w:r w:rsidRPr="00201C75">
        <w:rPr>
          <w:sz w:val="28"/>
          <w:szCs w:val="28"/>
        </w:rPr>
        <w:t>.2013 № 20</w:t>
      </w:r>
      <w:r w:rsidR="00EA5E18" w:rsidRPr="00201C75">
        <w:rPr>
          <w:sz w:val="28"/>
          <w:szCs w:val="28"/>
        </w:rPr>
        <w:t>2</w:t>
      </w:r>
      <w:r w:rsidRPr="00201C75">
        <w:rPr>
          <w:sz w:val="28"/>
          <w:szCs w:val="28"/>
        </w:rPr>
        <w:t xml:space="preserve">) (далее – решение Совета депутатов </w:t>
      </w:r>
      <w:r w:rsidR="00EA5E18" w:rsidRPr="00201C75">
        <w:rPr>
          <w:sz w:val="28"/>
          <w:szCs w:val="28"/>
        </w:rPr>
        <w:t>Краснокоммунарского поссовета</w:t>
      </w:r>
      <w:r w:rsidRPr="00201C75">
        <w:rPr>
          <w:sz w:val="28"/>
          <w:szCs w:val="28"/>
        </w:rPr>
        <w:t xml:space="preserve"> «О Положении «Об установлении пенсии за выслугу лет муниципальным служащим</w:t>
      </w:r>
      <w:proofErr w:type="gramEnd"/>
      <w:r w:rsidRPr="00201C75">
        <w:rPr>
          <w:sz w:val="28"/>
          <w:szCs w:val="28"/>
        </w:rPr>
        <w:t xml:space="preserve"> муниципального образования </w:t>
      </w:r>
      <w:r w:rsidR="00EA5E18" w:rsidRPr="00201C75">
        <w:rPr>
          <w:sz w:val="28"/>
          <w:szCs w:val="28"/>
        </w:rPr>
        <w:t>Краснокоммунарский поссовет</w:t>
      </w:r>
      <w:r w:rsidRPr="00201C75">
        <w:rPr>
          <w:sz w:val="28"/>
          <w:szCs w:val="28"/>
        </w:rPr>
        <w:t>») следующие изменения:</w:t>
      </w:r>
    </w:p>
    <w:p w:rsidR="00740E5F" w:rsidRPr="00201C75" w:rsidRDefault="00740E5F" w:rsidP="00740E5F">
      <w:pPr>
        <w:pStyle w:val="2"/>
        <w:ind w:firstLine="709"/>
        <w:rPr>
          <w:sz w:val="28"/>
          <w:szCs w:val="28"/>
        </w:rPr>
      </w:pPr>
      <w:r w:rsidRPr="00201C75">
        <w:rPr>
          <w:sz w:val="28"/>
          <w:szCs w:val="28"/>
        </w:rPr>
        <w:t>1.1. Преамбулу приложения к решению после слов «муниципальные должности» дополнить словами «на постоянной основе».</w:t>
      </w:r>
    </w:p>
    <w:p w:rsidR="00740E5F" w:rsidRPr="00201C75" w:rsidRDefault="00740E5F" w:rsidP="00740E5F">
      <w:pPr>
        <w:pStyle w:val="2"/>
        <w:ind w:firstLine="709"/>
        <w:rPr>
          <w:sz w:val="28"/>
          <w:szCs w:val="28"/>
        </w:rPr>
      </w:pPr>
      <w:r w:rsidRPr="00201C75">
        <w:rPr>
          <w:sz w:val="28"/>
          <w:szCs w:val="28"/>
        </w:rPr>
        <w:t>1.2. Абзац второй пункта 1 приложения к решению признать утратившим силу.</w:t>
      </w:r>
    </w:p>
    <w:p w:rsidR="00740E5F" w:rsidRPr="00201C75" w:rsidRDefault="00740E5F" w:rsidP="00740E5F">
      <w:pPr>
        <w:pStyle w:val="2"/>
        <w:ind w:firstLine="709"/>
        <w:rPr>
          <w:sz w:val="28"/>
          <w:szCs w:val="28"/>
        </w:rPr>
      </w:pPr>
      <w:r w:rsidRPr="00201C75">
        <w:rPr>
          <w:sz w:val="28"/>
          <w:szCs w:val="28"/>
        </w:rPr>
        <w:t>1.3. Пункт 2 приложения к решению изложить в следующей редакции:</w:t>
      </w:r>
    </w:p>
    <w:p w:rsidR="00740E5F" w:rsidRPr="00201C75" w:rsidRDefault="00740E5F" w:rsidP="00740E5F">
      <w:pPr>
        <w:pStyle w:val="2"/>
        <w:ind w:firstLine="709"/>
        <w:rPr>
          <w:sz w:val="28"/>
          <w:szCs w:val="28"/>
        </w:rPr>
      </w:pPr>
      <w:r w:rsidRPr="00201C75">
        <w:rPr>
          <w:sz w:val="28"/>
          <w:szCs w:val="28"/>
        </w:rPr>
        <w:t>«2. Обращение за пенсией за выслугу лет.</w:t>
      </w:r>
    </w:p>
    <w:p w:rsidR="00740E5F" w:rsidRPr="00201C75" w:rsidRDefault="00740E5F" w:rsidP="00740E5F">
      <w:pPr>
        <w:autoSpaceDE w:val="0"/>
        <w:autoSpaceDN w:val="0"/>
        <w:adjustRightInd w:val="0"/>
        <w:ind w:firstLine="709"/>
        <w:jc w:val="both"/>
        <w:rPr>
          <w:sz w:val="28"/>
          <w:szCs w:val="28"/>
        </w:rPr>
      </w:pPr>
      <w:r w:rsidRPr="00201C75">
        <w:rPr>
          <w:sz w:val="28"/>
          <w:szCs w:val="28"/>
        </w:rPr>
        <w:lastRenderedPageBreak/>
        <w:t>Лица, указанные в пункте 1 настоящего Положения, могут обращаться за пенсией за выслугу лет в любое время после приобретения права на пенсию за выслугу лет и установления страховой пенсии по старости (инвалидности), без ограничения каким-либо сроком и независимо от характера их занятий ко времени обращения».</w:t>
      </w:r>
    </w:p>
    <w:p w:rsidR="00283489" w:rsidRPr="00201C75" w:rsidRDefault="00740E5F" w:rsidP="00283489">
      <w:pPr>
        <w:pStyle w:val="2"/>
        <w:ind w:firstLine="709"/>
        <w:rPr>
          <w:sz w:val="28"/>
          <w:szCs w:val="28"/>
        </w:rPr>
      </w:pPr>
      <w:r w:rsidRPr="00201C75">
        <w:rPr>
          <w:sz w:val="28"/>
          <w:szCs w:val="28"/>
        </w:rPr>
        <w:t xml:space="preserve">1.4. </w:t>
      </w:r>
      <w:r w:rsidR="00283489" w:rsidRPr="00201C75">
        <w:rPr>
          <w:sz w:val="28"/>
          <w:szCs w:val="28"/>
        </w:rPr>
        <w:t>Пункт 4 приложения к решению признать утратившим силу.</w:t>
      </w:r>
    </w:p>
    <w:p w:rsidR="00740E5F" w:rsidRPr="00201C75" w:rsidRDefault="00283489" w:rsidP="00740E5F">
      <w:pPr>
        <w:autoSpaceDE w:val="0"/>
        <w:autoSpaceDN w:val="0"/>
        <w:adjustRightInd w:val="0"/>
        <w:ind w:firstLine="709"/>
        <w:jc w:val="both"/>
        <w:rPr>
          <w:sz w:val="28"/>
          <w:szCs w:val="28"/>
        </w:rPr>
      </w:pPr>
      <w:r w:rsidRPr="00201C75">
        <w:rPr>
          <w:sz w:val="28"/>
          <w:szCs w:val="28"/>
        </w:rPr>
        <w:t xml:space="preserve">1.5 </w:t>
      </w:r>
      <w:r w:rsidR="00740E5F" w:rsidRPr="00201C75">
        <w:rPr>
          <w:sz w:val="28"/>
          <w:szCs w:val="28"/>
        </w:rPr>
        <w:t>Пункт 5 приложения к решению изложить в следующей редакции:</w:t>
      </w:r>
    </w:p>
    <w:p w:rsidR="00740E5F" w:rsidRPr="00201C75" w:rsidRDefault="00740E5F" w:rsidP="00740E5F">
      <w:pPr>
        <w:autoSpaceDE w:val="0"/>
        <w:autoSpaceDN w:val="0"/>
        <w:adjustRightInd w:val="0"/>
        <w:ind w:firstLine="709"/>
        <w:jc w:val="both"/>
        <w:rPr>
          <w:sz w:val="28"/>
          <w:szCs w:val="28"/>
        </w:rPr>
      </w:pPr>
      <w:r w:rsidRPr="00201C75">
        <w:rPr>
          <w:sz w:val="28"/>
          <w:szCs w:val="28"/>
        </w:rPr>
        <w:t>«5. Условия назначения пенсии за выслугу лет.</w:t>
      </w:r>
    </w:p>
    <w:p w:rsidR="00740E5F" w:rsidRPr="00201C75" w:rsidRDefault="00740E5F" w:rsidP="00740E5F">
      <w:pPr>
        <w:autoSpaceDE w:val="0"/>
        <w:autoSpaceDN w:val="0"/>
        <w:adjustRightInd w:val="0"/>
        <w:ind w:firstLine="709"/>
        <w:jc w:val="both"/>
        <w:rPr>
          <w:sz w:val="28"/>
          <w:szCs w:val="28"/>
        </w:rPr>
      </w:pPr>
      <w:r w:rsidRPr="00201C75">
        <w:rPr>
          <w:sz w:val="28"/>
          <w:szCs w:val="28"/>
        </w:rPr>
        <w:t>Муниципальные служащие имеют право на пенсию за выслугу лет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w:t>
      </w:r>
    </w:p>
    <w:p w:rsidR="00740E5F" w:rsidRPr="00201C75" w:rsidRDefault="00740E5F" w:rsidP="00740E5F">
      <w:pPr>
        <w:autoSpaceDE w:val="0"/>
        <w:autoSpaceDN w:val="0"/>
        <w:adjustRightInd w:val="0"/>
        <w:ind w:firstLine="709"/>
        <w:jc w:val="both"/>
        <w:rPr>
          <w:sz w:val="28"/>
          <w:szCs w:val="28"/>
        </w:rPr>
      </w:pPr>
      <w:r w:rsidRPr="00201C75">
        <w:rPr>
          <w:sz w:val="28"/>
          <w:szCs w:val="28"/>
        </w:rPr>
        <w:t>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Законом Российской Федерации «О занятости населения в Российской Федерации».</w:t>
      </w:r>
    </w:p>
    <w:p w:rsidR="00740E5F" w:rsidRPr="00201C75" w:rsidRDefault="00740E5F" w:rsidP="00740E5F">
      <w:pPr>
        <w:autoSpaceDE w:val="0"/>
        <w:autoSpaceDN w:val="0"/>
        <w:adjustRightInd w:val="0"/>
        <w:ind w:firstLine="709"/>
        <w:jc w:val="both"/>
        <w:rPr>
          <w:sz w:val="28"/>
          <w:szCs w:val="28"/>
        </w:rPr>
      </w:pPr>
      <w:proofErr w:type="gramStart"/>
      <w:r w:rsidRPr="00201C75">
        <w:rPr>
          <w:sz w:val="28"/>
          <w:szCs w:val="28"/>
        </w:rPr>
        <w:t>Муниципальные служащие имеют право на установление пенсии за выслугу лет в том случае, если они не получают пенсий за выслугу лет, выплачиваемых из средств федерального бюджета, бюджетов субъектов Российской Федерации или бюджетов других муниципальных образований, либо дополнительной пенсии за особые заслуги перед Оренбургской областью, выплачиваемой из областного бюджета, либо ежемесячных доплат из средств организаций всех форм собственности».</w:t>
      </w:r>
      <w:proofErr w:type="gramEnd"/>
    </w:p>
    <w:p w:rsidR="00740E5F" w:rsidRPr="00201C75" w:rsidRDefault="000A4604" w:rsidP="00740E5F">
      <w:pPr>
        <w:autoSpaceDE w:val="0"/>
        <w:autoSpaceDN w:val="0"/>
        <w:adjustRightInd w:val="0"/>
        <w:ind w:firstLine="709"/>
        <w:jc w:val="both"/>
        <w:rPr>
          <w:sz w:val="28"/>
          <w:szCs w:val="28"/>
        </w:rPr>
      </w:pPr>
      <w:r w:rsidRPr="00201C75">
        <w:rPr>
          <w:sz w:val="28"/>
          <w:szCs w:val="28"/>
        </w:rPr>
        <w:t>1.6</w:t>
      </w:r>
      <w:r w:rsidR="00CF5346" w:rsidRPr="00201C75">
        <w:rPr>
          <w:sz w:val="28"/>
          <w:szCs w:val="28"/>
        </w:rPr>
        <w:t>. Пункт</w:t>
      </w:r>
      <w:r w:rsidR="00740E5F" w:rsidRPr="00201C75">
        <w:rPr>
          <w:sz w:val="28"/>
          <w:szCs w:val="28"/>
        </w:rPr>
        <w:t xml:space="preserve"> 6 приложения к решению  изложить в следующей редакции:</w:t>
      </w:r>
    </w:p>
    <w:p w:rsidR="00CF5346" w:rsidRPr="00201C75" w:rsidRDefault="00740E5F" w:rsidP="00740E5F">
      <w:pPr>
        <w:autoSpaceDE w:val="0"/>
        <w:autoSpaceDN w:val="0"/>
        <w:adjustRightInd w:val="0"/>
        <w:ind w:firstLine="709"/>
        <w:jc w:val="both"/>
        <w:rPr>
          <w:sz w:val="28"/>
          <w:szCs w:val="28"/>
        </w:rPr>
      </w:pPr>
      <w:proofErr w:type="gramStart"/>
      <w:r w:rsidRPr="00201C75">
        <w:rPr>
          <w:sz w:val="28"/>
          <w:szCs w:val="28"/>
        </w:rPr>
        <w:t>«Муниципальным служащим пенсия за выслугу лет назначается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w:t>
      </w:r>
      <w:proofErr w:type="gramEnd"/>
      <w:r w:rsidRPr="00201C75">
        <w:rPr>
          <w:sz w:val="28"/>
          <w:szCs w:val="28"/>
        </w:rPr>
        <w:t xml:space="preserve"> повышений фиксированной выплаты к страховой пенсии, установленных в соответствии с Федеральным законом «О страховых пенсиях». За </w:t>
      </w:r>
      <w:proofErr w:type="gramStart"/>
      <w:r w:rsidRPr="00201C75">
        <w:rPr>
          <w:sz w:val="28"/>
          <w:szCs w:val="28"/>
        </w:rPr>
        <w:t>каждый полный год</w:t>
      </w:r>
      <w:proofErr w:type="gramEnd"/>
      <w:r w:rsidRPr="00201C75">
        <w:rPr>
          <w:sz w:val="28"/>
          <w:szCs w:val="28"/>
        </w:rPr>
        <w:t xml:space="preserve"> стажа муниципальной службы сверх необходимого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r w:rsidR="00CF5346" w:rsidRPr="00201C75">
        <w:rPr>
          <w:sz w:val="28"/>
          <w:szCs w:val="28"/>
        </w:rPr>
        <w:t>.</w:t>
      </w:r>
    </w:p>
    <w:p w:rsidR="00740E5F" w:rsidRPr="00201C75" w:rsidRDefault="00CF5346" w:rsidP="00CF5346">
      <w:pPr>
        <w:ind w:firstLine="708"/>
        <w:jc w:val="both"/>
        <w:rPr>
          <w:sz w:val="28"/>
          <w:szCs w:val="28"/>
        </w:rPr>
      </w:pPr>
      <w:proofErr w:type="gramStart"/>
      <w:r w:rsidRPr="00201C75">
        <w:rPr>
          <w:sz w:val="28"/>
          <w:szCs w:val="28"/>
        </w:rPr>
        <w:t xml:space="preserve">При определении размера пенсии за выслугу лет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w:t>
      </w:r>
      <w:r w:rsidRPr="00201C75">
        <w:rPr>
          <w:sz w:val="28"/>
          <w:szCs w:val="28"/>
        </w:rPr>
        <w:lastRenderedPageBreak/>
        <w:t>в связи с валоризацией пенсионных прав в соответствии с Федеральным законом от 17.12.2001 № 173-ФЗ «О трудовых пенсиях в Российской Федерации», размер доли страховой пенсии, установленной</w:t>
      </w:r>
      <w:proofErr w:type="gramEnd"/>
      <w:r w:rsidRPr="00201C75">
        <w:rPr>
          <w:sz w:val="28"/>
          <w:szCs w:val="28"/>
        </w:rPr>
        <w:t xml:space="preserve"> </w:t>
      </w:r>
      <w:proofErr w:type="gramStart"/>
      <w:r w:rsidRPr="00201C75">
        <w:rPr>
          <w:sz w:val="28"/>
          <w:szCs w:val="28"/>
        </w:rPr>
        <w:t>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r w:rsidR="00740E5F" w:rsidRPr="00201C75">
        <w:rPr>
          <w:sz w:val="28"/>
          <w:szCs w:val="28"/>
        </w:rPr>
        <w:t>».</w:t>
      </w:r>
      <w:proofErr w:type="gramEnd"/>
    </w:p>
    <w:p w:rsidR="00740E5F" w:rsidRPr="00201C75" w:rsidRDefault="00CF5346" w:rsidP="00740E5F">
      <w:pPr>
        <w:autoSpaceDE w:val="0"/>
        <w:autoSpaceDN w:val="0"/>
        <w:adjustRightInd w:val="0"/>
        <w:ind w:firstLine="709"/>
        <w:jc w:val="both"/>
        <w:rPr>
          <w:sz w:val="28"/>
          <w:szCs w:val="28"/>
        </w:rPr>
      </w:pPr>
      <w:r w:rsidRPr="00201C75">
        <w:rPr>
          <w:sz w:val="28"/>
          <w:szCs w:val="28"/>
        </w:rPr>
        <w:t>1.7</w:t>
      </w:r>
      <w:r w:rsidR="00740E5F" w:rsidRPr="00201C75">
        <w:rPr>
          <w:sz w:val="28"/>
          <w:szCs w:val="28"/>
        </w:rPr>
        <w:t>. Приложение к решению после пункта 6 дополнить пунктом 6.1. следующего содержания:</w:t>
      </w:r>
    </w:p>
    <w:p w:rsidR="00740E5F" w:rsidRPr="00201C75" w:rsidRDefault="00740E5F" w:rsidP="00740E5F">
      <w:pPr>
        <w:autoSpaceDE w:val="0"/>
        <w:autoSpaceDN w:val="0"/>
        <w:adjustRightInd w:val="0"/>
        <w:ind w:firstLine="709"/>
        <w:jc w:val="both"/>
        <w:rPr>
          <w:sz w:val="28"/>
          <w:szCs w:val="28"/>
        </w:rPr>
      </w:pPr>
      <w:r w:rsidRPr="00201C75">
        <w:rPr>
          <w:sz w:val="28"/>
          <w:szCs w:val="28"/>
        </w:rPr>
        <w:t>«6.1. Единовременное денежное поощрение в связи с выходом на пенсию за выслугу лет.</w:t>
      </w:r>
    </w:p>
    <w:p w:rsidR="00740E5F" w:rsidRPr="00201C75" w:rsidRDefault="00740E5F" w:rsidP="00740E5F">
      <w:pPr>
        <w:pStyle w:val="Style3"/>
        <w:widowControl/>
        <w:ind w:firstLine="709"/>
        <w:rPr>
          <w:sz w:val="28"/>
          <w:szCs w:val="28"/>
        </w:rPr>
      </w:pPr>
      <w:proofErr w:type="gramStart"/>
      <w:r w:rsidRPr="00201C75">
        <w:rPr>
          <w:sz w:val="28"/>
          <w:szCs w:val="28"/>
        </w:rPr>
        <w:t xml:space="preserve">При увольнении муниципального служащего в связи с выходом на пенсию </w:t>
      </w:r>
      <w:r w:rsidRPr="00201C75">
        <w:rPr>
          <w:rStyle w:val="FontStyle12"/>
          <w:lang w:eastAsia="ru-RU"/>
        </w:rPr>
        <w:t>за выслугу</w:t>
      </w:r>
      <w:proofErr w:type="gramEnd"/>
      <w:r w:rsidRPr="00201C75">
        <w:rPr>
          <w:rStyle w:val="FontStyle12"/>
          <w:lang w:eastAsia="ru-RU"/>
        </w:rPr>
        <w:t xml:space="preserve"> лет </w:t>
      </w:r>
      <w:r w:rsidRPr="00201C75">
        <w:rPr>
          <w:sz w:val="28"/>
          <w:szCs w:val="28"/>
        </w:rPr>
        <w:t xml:space="preserve">ему выплачивается единовременное денежное поощрение в связи с выходом на пенсию за выслугу лет. </w:t>
      </w:r>
    </w:p>
    <w:p w:rsidR="00740E5F" w:rsidRPr="00201C75" w:rsidRDefault="00740E5F" w:rsidP="00740E5F">
      <w:pPr>
        <w:pStyle w:val="Style3"/>
        <w:widowControl/>
        <w:ind w:firstLine="709"/>
        <w:rPr>
          <w:sz w:val="28"/>
          <w:szCs w:val="28"/>
        </w:rPr>
      </w:pPr>
      <w:r w:rsidRPr="00201C75">
        <w:rPr>
          <w:sz w:val="28"/>
          <w:szCs w:val="28"/>
        </w:rPr>
        <w:t>Е</w:t>
      </w:r>
      <w:r w:rsidRPr="00201C75">
        <w:rPr>
          <w:rStyle w:val="FontStyle12"/>
          <w:lang w:eastAsia="ru-RU"/>
        </w:rPr>
        <w:t xml:space="preserve">диновременное денежное поощрение </w:t>
      </w:r>
      <w:r w:rsidRPr="00201C75">
        <w:rPr>
          <w:sz w:val="28"/>
          <w:szCs w:val="28"/>
        </w:rPr>
        <w:t>в связи с выходом на пенсию за выслугу лет</w:t>
      </w:r>
      <w:r w:rsidRPr="00201C75">
        <w:rPr>
          <w:rStyle w:val="FontStyle12"/>
          <w:lang w:eastAsia="ru-RU"/>
        </w:rPr>
        <w:t xml:space="preserve"> выплачивается</w:t>
      </w:r>
      <w:r w:rsidRPr="00201C75">
        <w:rPr>
          <w:sz w:val="28"/>
          <w:szCs w:val="28"/>
        </w:rPr>
        <w:t xml:space="preserve"> </w:t>
      </w:r>
      <w:proofErr w:type="gramStart"/>
      <w:r w:rsidRPr="00201C75">
        <w:rPr>
          <w:sz w:val="28"/>
          <w:szCs w:val="28"/>
        </w:rPr>
        <w:t>за полные годы</w:t>
      </w:r>
      <w:proofErr w:type="gramEnd"/>
      <w:r w:rsidRPr="00201C75">
        <w:rPr>
          <w:sz w:val="28"/>
          <w:szCs w:val="28"/>
        </w:rPr>
        <w:t xml:space="preserve"> выслуги, имеющейся сверх необходимого для назначения пенсии за выслугу лет стажа, установленного в приложении к Федеральному закону «О государственном пенсионном обеспечении в Российской Федерации», в размере:</w:t>
      </w:r>
    </w:p>
    <w:p w:rsidR="00740E5F" w:rsidRPr="00201C75" w:rsidRDefault="00740E5F" w:rsidP="00740E5F">
      <w:pPr>
        <w:pStyle w:val="Style3"/>
        <w:widowControl/>
        <w:ind w:firstLine="709"/>
        <w:rPr>
          <w:sz w:val="28"/>
          <w:szCs w:val="28"/>
        </w:rPr>
      </w:pPr>
      <w:r w:rsidRPr="00201C75">
        <w:rPr>
          <w:sz w:val="28"/>
          <w:szCs w:val="28"/>
        </w:rPr>
        <w:t>от 1 года до 3 календарных лет - 1 должностной оклад;</w:t>
      </w:r>
    </w:p>
    <w:p w:rsidR="00740E5F" w:rsidRPr="00201C75" w:rsidRDefault="00740E5F" w:rsidP="00740E5F">
      <w:pPr>
        <w:pStyle w:val="Style3"/>
        <w:widowControl/>
        <w:ind w:firstLine="709"/>
        <w:rPr>
          <w:sz w:val="28"/>
          <w:szCs w:val="28"/>
        </w:rPr>
      </w:pPr>
      <w:r w:rsidRPr="00201C75">
        <w:rPr>
          <w:sz w:val="28"/>
          <w:szCs w:val="28"/>
        </w:rPr>
        <w:t>от 3 до 5 календарных лет - 3 должностных оклада;</w:t>
      </w:r>
    </w:p>
    <w:p w:rsidR="00740E5F" w:rsidRPr="00201C75" w:rsidRDefault="00740E5F" w:rsidP="00740E5F">
      <w:pPr>
        <w:pStyle w:val="Style3"/>
        <w:widowControl/>
        <w:ind w:firstLine="709"/>
        <w:rPr>
          <w:sz w:val="28"/>
          <w:szCs w:val="28"/>
        </w:rPr>
      </w:pPr>
      <w:r w:rsidRPr="00201C75">
        <w:rPr>
          <w:sz w:val="28"/>
          <w:szCs w:val="28"/>
        </w:rPr>
        <w:t>от 5 до 10 календарных лет - 5 должностных окладов;</w:t>
      </w:r>
    </w:p>
    <w:p w:rsidR="00740E5F" w:rsidRPr="00201C75" w:rsidRDefault="00740E5F" w:rsidP="00740E5F">
      <w:pPr>
        <w:pStyle w:val="Style3"/>
        <w:widowControl/>
        <w:ind w:firstLine="709"/>
        <w:rPr>
          <w:sz w:val="28"/>
          <w:szCs w:val="28"/>
        </w:rPr>
      </w:pPr>
      <w:r w:rsidRPr="00201C75">
        <w:rPr>
          <w:sz w:val="28"/>
          <w:szCs w:val="28"/>
        </w:rPr>
        <w:t>от 10 до 15 календарных лет - 10 должностных окладов;</w:t>
      </w:r>
    </w:p>
    <w:p w:rsidR="00740E5F" w:rsidRPr="00201C75" w:rsidRDefault="00740E5F" w:rsidP="00740E5F">
      <w:pPr>
        <w:pStyle w:val="2"/>
        <w:ind w:firstLine="709"/>
        <w:rPr>
          <w:sz w:val="28"/>
          <w:szCs w:val="28"/>
        </w:rPr>
      </w:pPr>
      <w:r w:rsidRPr="00201C75">
        <w:rPr>
          <w:sz w:val="28"/>
          <w:szCs w:val="28"/>
        </w:rPr>
        <w:t>свыше 15 календарных лет - 15 должностных окладов.</w:t>
      </w:r>
    </w:p>
    <w:p w:rsidR="00740E5F" w:rsidRPr="00201C75" w:rsidRDefault="00740E5F" w:rsidP="00740E5F">
      <w:pPr>
        <w:pStyle w:val="2"/>
        <w:ind w:firstLine="709"/>
        <w:rPr>
          <w:rStyle w:val="FontStyle12"/>
        </w:rPr>
      </w:pPr>
      <w:r w:rsidRPr="00201C75">
        <w:rPr>
          <w:rStyle w:val="FontStyle12"/>
        </w:rPr>
        <w:t>Единовременное денежное поощрение в связи с выходом на пенсию за выслугу лет выплачивается муниципальному служащему</w:t>
      </w:r>
      <w:r w:rsidRPr="00201C75">
        <w:rPr>
          <w:sz w:val="28"/>
          <w:szCs w:val="28"/>
        </w:rPr>
        <w:t xml:space="preserve"> </w:t>
      </w:r>
      <w:r w:rsidRPr="00201C75">
        <w:rPr>
          <w:rStyle w:val="FontStyle12"/>
        </w:rPr>
        <w:t xml:space="preserve">один раз за все время прохождения муниципальной службы в </w:t>
      </w:r>
      <w:r w:rsidRPr="00201C75">
        <w:rPr>
          <w:sz w:val="28"/>
          <w:szCs w:val="28"/>
        </w:rPr>
        <w:t>органах местного самоуправления муниципальных образований (избирательных комиссиях муниципальных образований) Оренбургской области</w:t>
      </w:r>
      <w:r w:rsidRPr="00201C75">
        <w:rPr>
          <w:rStyle w:val="FontStyle12"/>
        </w:rPr>
        <w:t>.</w:t>
      </w:r>
    </w:p>
    <w:p w:rsidR="00740E5F" w:rsidRPr="00201C75" w:rsidRDefault="00740E5F" w:rsidP="00740E5F">
      <w:pPr>
        <w:autoSpaceDE w:val="0"/>
        <w:autoSpaceDN w:val="0"/>
        <w:adjustRightInd w:val="0"/>
        <w:ind w:firstLine="709"/>
        <w:jc w:val="both"/>
        <w:rPr>
          <w:sz w:val="28"/>
          <w:szCs w:val="28"/>
        </w:rPr>
      </w:pPr>
      <w:r w:rsidRPr="00201C75">
        <w:rPr>
          <w:sz w:val="28"/>
          <w:szCs w:val="28"/>
        </w:rPr>
        <w:t>Муниципальному служащему, получившему ранее аналогичную выплату при прекращении военной службы, государственной гражданской службы, федеральной государственной службы иных видов, единовременное денежное поощрение в связи с выходом на пенсию за выслугу лет не производится».</w:t>
      </w:r>
    </w:p>
    <w:p w:rsidR="00740E5F" w:rsidRPr="00201C75" w:rsidRDefault="00740E5F" w:rsidP="00740E5F">
      <w:pPr>
        <w:autoSpaceDE w:val="0"/>
        <w:autoSpaceDN w:val="0"/>
        <w:adjustRightInd w:val="0"/>
        <w:ind w:firstLine="709"/>
        <w:jc w:val="both"/>
        <w:rPr>
          <w:sz w:val="28"/>
          <w:szCs w:val="28"/>
        </w:rPr>
      </w:pPr>
      <w:r w:rsidRPr="00201C75">
        <w:rPr>
          <w:sz w:val="28"/>
          <w:szCs w:val="28"/>
        </w:rPr>
        <w:t>1.</w:t>
      </w:r>
      <w:r w:rsidR="00432BDA" w:rsidRPr="00201C75">
        <w:rPr>
          <w:sz w:val="28"/>
          <w:szCs w:val="28"/>
        </w:rPr>
        <w:t>8</w:t>
      </w:r>
      <w:r w:rsidRPr="00201C75">
        <w:rPr>
          <w:sz w:val="28"/>
          <w:szCs w:val="28"/>
        </w:rPr>
        <w:t>. В пункте 7 приложения к решению слова «выборной муниципальной должности» заменить словами «муниципальной должности, замещаемой на постоянной основе».</w:t>
      </w:r>
    </w:p>
    <w:p w:rsidR="00681022" w:rsidRPr="00201C75" w:rsidRDefault="00681022" w:rsidP="00740E5F">
      <w:pPr>
        <w:autoSpaceDE w:val="0"/>
        <w:autoSpaceDN w:val="0"/>
        <w:adjustRightInd w:val="0"/>
        <w:ind w:firstLine="709"/>
        <w:jc w:val="both"/>
        <w:rPr>
          <w:sz w:val="28"/>
          <w:szCs w:val="28"/>
        </w:rPr>
      </w:pPr>
      <w:r w:rsidRPr="00201C75">
        <w:rPr>
          <w:sz w:val="28"/>
          <w:szCs w:val="28"/>
        </w:rPr>
        <w:t>1.9. Абзац второй пункта 7 приложения к решению признать утратившим силу.</w:t>
      </w:r>
    </w:p>
    <w:p w:rsidR="00740E5F" w:rsidRPr="00201C75" w:rsidRDefault="00A43EF9" w:rsidP="00740E5F">
      <w:pPr>
        <w:autoSpaceDE w:val="0"/>
        <w:autoSpaceDN w:val="0"/>
        <w:adjustRightInd w:val="0"/>
        <w:ind w:firstLine="709"/>
        <w:jc w:val="both"/>
        <w:rPr>
          <w:sz w:val="28"/>
          <w:szCs w:val="28"/>
        </w:rPr>
      </w:pPr>
      <w:r w:rsidRPr="00201C75">
        <w:rPr>
          <w:sz w:val="28"/>
          <w:szCs w:val="28"/>
        </w:rPr>
        <w:t>1.10</w:t>
      </w:r>
      <w:r w:rsidR="00740E5F" w:rsidRPr="00201C75">
        <w:rPr>
          <w:sz w:val="28"/>
          <w:szCs w:val="28"/>
        </w:rPr>
        <w:t>. Абзац первый пункта 7.1. приложения к решению изложить в следующей редакции:</w:t>
      </w:r>
    </w:p>
    <w:p w:rsidR="00740E5F" w:rsidRPr="00201C75" w:rsidRDefault="00740E5F" w:rsidP="00740E5F">
      <w:pPr>
        <w:autoSpaceDE w:val="0"/>
        <w:autoSpaceDN w:val="0"/>
        <w:adjustRightInd w:val="0"/>
        <w:ind w:firstLine="709"/>
        <w:jc w:val="both"/>
        <w:rPr>
          <w:sz w:val="28"/>
          <w:szCs w:val="28"/>
        </w:rPr>
      </w:pPr>
      <w:proofErr w:type="gramStart"/>
      <w:r w:rsidRPr="00201C75">
        <w:rPr>
          <w:sz w:val="28"/>
          <w:szCs w:val="28"/>
        </w:rPr>
        <w:lastRenderedPageBreak/>
        <w:t>«Выплата пенсии за выслугу лет прекращается лицу, которому в соответствии с федеральным законодательством, законодательством субъектов Российской Федерации или актами органов местного самоуправления других муниципальных образований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или установлена пенсия за выслугу лет за счет средств федерального бюджета, бюджета субъекта Российской Федерации или бюджета другого муниципального</w:t>
      </w:r>
      <w:proofErr w:type="gramEnd"/>
      <w:r w:rsidRPr="00201C75">
        <w:rPr>
          <w:sz w:val="28"/>
          <w:szCs w:val="28"/>
        </w:rPr>
        <w:t xml:space="preserve"> образования. Выплата пенсии за выслугу лет прекращается со дня назначения указанных выплат».</w:t>
      </w:r>
    </w:p>
    <w:p w:rsidR="00740E5F" w:rsidRPr="00201C75" w:rsidRDefault="00A43EF9" w:rsidP="00740E5F">
      <w:pPr>
        <w:autoSpaceDE w:val="0"/>
        <w:autoSpaceDN w:val="0"/>
        <w:adjustRightInd w:val="0"/>
        <w:ind w:firstLine="709"/>
        <w:jc w:val="both"/>
        <w:rPr>
          <w:sz w:val="28"/>
          <w:szCs w:val="28"/>
        </w:rPr>
      </w:pPr>
      <w:r w:rsidRPr="00201C75">
        <w:rPr>
          <w:sz w:val="28"/>
          <w:szCs w:val="28"/>
        </w:rPr>
        <w:t>1.11</w:t>
      </w:r>
      <w:r w:rsidR="00740E5F" w:rsidRPr="00201C75">
        <w:rPr>
          <w:sz w:val="28"/>
          <w:szCs w:val="28"/>
        </w:rPr>
        <w:t>. Пункт 9 приложения к решению признать утратившим силу.</w:t>
      </w:r>
    </w:p>
    <w:p w:rsidR="00740E5F" w:rsidRPr="00201C75" w:rsidRDefault="00DD5412" w:rsidP="00740E5F">
      <w:pPr>
        <w:autoSpaceDE w:val="0"/>
        <w:autoSpaceDN w:val="0"/>
        <w:adjustRightInd w:val="0"/>
        <w:ind w:firstLine="709"/>
        <w:jc w:val="both"/>
        <w:rPr>
          <w:sz w:val="28"/>
          <w:szCs w:val="28"/>
        </w:rPr>
      </w:pPr>
      <w:r w:rsidRPr="00201C75">
        <w:rPr>
          <w:sz w:val="28"/>
          <w:szCs w:val="28"/>
        </w:rPr>
        <w:t>1.12</w:t>
      </w:r>
      <w:r w:rsidR="00740E5F" w:rsidRPr="00201C75">
        <w:rPr>
          <w:sz w:val="28"/>
          <w:szCs w:val="28"/>
        </w:rPr>
        <w:t>. Пункт 12 приложения к решению изложить в следующей редакции:</w:t>
      </w:r>
    </w:p>
    <w:p w:rsidR="00740E5F" w:rsidRPr="00201C75" w:rsidRDefault="00740E5F" w:rsidP="00740E5F">
      <w:pPr>
        <w:autoSpaceDE w:val="0"/>
        <w:autoSpaceDN w:val="0"/>
        <w:adjustRightInd w:val="0"/>
        <w:ind w:firstLine="709"/>
        <w:jc w:val="both"/>
        <w:rPr>
          <w:sz w:val="28"/>
          <w:szCs w:val="28"/>
        </w:rPr>
      </w:pPr>
      <w:r w:rsidRPr="00201C75">
        <w:rPr>
          <w:sz w:val="28"/>
          <w:szCs w:val="28"/>
        </w:rPr>
        <w:t>«12. Обращение за назначением пенсии за выслугу лет.</w:t>
      </w:r>
    </w:p>
    <w:p w:rsidR="00740E5F" w:rsidRPr="00201C75" w:rsidRDefault="00740E5F" w:rsidP="00740E5F">
      <w:pPr>
        <w:autoSpaceDE w:val="0"/>
        <w:autoSpaceDN w:val="0"/>
        <w:adjustRightInd w:val="0"/>
        <w:ind w:firstLine="709"/>
        <w:jc w:val="both"/>
        <w:rPr>
          <w:sz w:val="28"/>
          <w:szCs w:val="28"/>
        </w:rPr>
      </w:pPr>
      <w:r w:rsidRPr="00201C75">
        <w:rPr>
          <w:sz w:val="28"/>
          <w:szCs w:val="28"/>
        </w:rPr>
        <w:t>Заявление об установлении пенсии за выслугу лет подается руководителю органа местного самоуправления или муниципального органа, в котором заявитель замещал муниципальную должность или должность муниципальной службы.</w:t>
      </w:r>
    </w:p>
    <w:p w:rsidR="00740E5F" w:rsidRPr="00201C75" w:rsidRDefault="00740E5F" w:rsidP="00740E5F">
      <w:pPr>
        <w:autoSpaceDE w:val="0"/>
        <w:autoSpaceDN w:val="0"/>
        <w:adjustRightInd w:val="0"/>
        <w:ind w:firstLine="709"/>
        <w:jc w:val="both"/>
        <w:rPr>
          <w:sz w:val="28"/>
          <w:szCs w:val="28"/>
        </w:rPr>
      </w:pPr>
      <w:r w:rsidRPr="00201C75">
        <w:rPr>
          <w:sz w:val="28"/>
          <w:szCs w:val="28"/>
        </w:rPr>
        <w:t>В случае реорганизации или ликвидации органа местного самоуправления или муниципального органа заявление о назначении пенсии за выслугу лет подается руководителю органа местного самоуправления или муниципального органа, которому переданы функции реорганизованного или ликвидированного органа».</w:t>
      </w:r>
    </w:p>
    <w:p w:rsidR="00740E5F" w:rsidRPr="00201C75" w:rsidRDefault="0096722A" w:rsidP="00740E5F">
      <w:pPr>
        <w:autoSpaceDE w:val="0"/>
        <w:autoSpaceDN w:val="0"/>
        <w:adjustRightInd w:val="0"/>
        <w:ind w:firstLine="709"/>
        <w:jc w:val="both"/>
        <w:rPr>
          <w:sz w:val="28"/>
          <w:szCs w:val="28"/>
        </w:rPr>
      </w:pPr>
      <w:r w:rsidRPr="00201C75">
        <w:rPr>
          <w:sz w:val="28"/>
          <w:szCs w:val="28"/>
        </w:rPr>
        <w:t>1.13</w:t>
      </w:r>
      <w:r w:rsidR="00740E5F" w:rsidRPr="00201C75">
        <w:rPr>
          <w:sz w:val="28"/>
          <w:szCs w:val="28"/>
        </w:rPr>
        <w:t xml:space="preserve">. В абзаце первом пункта 13 приложения к решению слова «органом местного самоуправления (администрация </w:t>
      </w:r>
      <w:r w:rsidR="00084AFE" w:rsidRPr="00201C75">
        <w:rPr>
          <w:sz w:val="28"/>
          <w:szCs w:val="28"/>
        </w:rPr>
        <w:t>поссовета</w:t>
      </w:r>
      <w:r w:rsidR="00740E5F" w:rsidRPr="00201C75">
        <w:rPr>
          <w:sz w:val="28"/>
          <w:szCs w:val="28"/>
        </w:rPr>
        <w:t>, Совет депутатов)» заменить словами «органом местного самоуправления или муниципальным органом».</w:t>
      </w:r>
    </w:p>
    <w:p w:rsidR="008A57DC" w:rsidRPr="00201C75" w:rsidRDefault="00084AFE" w:rsidP="008A57DC">
      <w:pPr>
        <w:autoSpaceDE w:val="0"/>
        <w:autoSpaceDN w:val="0"/>
        <w:adjustRightInd w:val="0"/>
        <w:ind w:firstLine="709"/>
        <w:jc w:val="both"/>
        <w:rPr>
          <w:sz w:val="28"/>
          <w:szCs w:val="28"/>
        </w:rPr>
      </w:pPr>
      <w:r w:rsidRPr="00201C75">
        <w:rPr>
          <w:sz w:val="28"/>
          <w:szCs w:val="28"/>
        </w:rPr>
        <w:t>1.14</w:t>
      </w:r>
      <w:r w:rsidR="00740E5F" w:rsidRPr="00201C75">
        <w:rPr>
          <w:sz w:val="28"/>
          <w:szCs w:val="28"/>
        </w:rPr>
        <w:t xml:space="preserve">. </w:t>
      </w:r>
      <w:r w:rsidR="008A57DC" w:rsidRPr="00201C75">
        <w:rPr>
          <w:sz w:val="28"/>
          <w:szCs w:val="28"/>
        </w:rPr>
        <w:t>Пункт 16 приложения к решению изложить в следующей редакции:</w:t>
      </w:r>
    </w:p>
    <w:p w:rsidR="008A57DC" w:rsidRPr="00201C75" w:rsidRDefault="008A57DC" w:rsidP="008A57DC">
      <w:pPr>
        <w:autoSpaceDE w:val="0"/>
        <w:autoSpaceDN w:val="0"/>
        <w:adjustRightInd w:val="0"/>
        <w:ind w:firstLine="709"/>
        <w:jc w:val="both"/>
        <w:rPr>
          <w:sz w:val="28"/>
          <w:szCs w:val="28"/>
        </w:rPr>
      </w:pPr>
      <w:r w:rsidRPr="00201C75">
        <w:rPr>
          <w:sz w:val="28"/>
          <w:szCs w:val="28"/>
        </w:rPr>
        <w:t>«16. Срок, с которого назначается пенсия</w:t>
      </w:r>
      <w:r w:rsidR="00F74B86" w:rsidRPr="00201C75">
        <w:rPr>
          <w:sz w:val="28"/>
          <w:szCs w:val="28"/>
        </w:rPr>
        <w:t xml:space="preserve"> за выслугу лет</w:t>
      </w:r>
    </w:p>
    <w:p w:rsidR="008A57DC" w:rsidRPr="00201C75" w:rsidRDefault="008A57DC" w:rsidP="008A57DC">
      <w:pPr>
        <w:autoSpaceDE w:val="0"/>
        <w:autoSpaceDN w:val="0"/>
        <w:adjustRightInd w:val="0"/>
        <w:ind w:firstLine="709"/>
        <w:jc w:val="both"/>
        <w:rPr>
          <w:sz w:val="28"/>
          <w:szCs w:val="28"/>
        </w:rPr>
      </w:pPr>
      <w:proofErr w:type="gramStart"/>
      <w:r w:rsidRPr="00201C75">
        <w:rPr>
          <w:sz w:val="28"/>
          <w:szCs w:val="28"/>
        </w:rPr>
        <w:t>Пенсия за выслугу лет устанавливается и выплачивается со дня подачи заявления, но не ранее дня, следующего за днем освобождения от муниципальной должности или должности муниципальной службы и назначения страховой пенсии по старости (инвалидности) в соответствии с Федеральным законом "О страховых пенсиях" и Законом Российской Федерации «О занятости населения в Российской Федерации».</w:t>
      </w:r>
      <w:proofErr w:type="gramEnd"/>
    </w:p>
    <w:p w:rsidR="00740E5F" w:rsidRPr="00201C75" w:rsidRDefault="00740E5F" w:rsidP="00740E5F">
      <w:pPr>
        <w:autoSpaceDE w:val="0"/>
        <w:autoSpaceDN w:val="0"/>
        <w:adjustRightInd w:val="0"/>
        <w:ind w:firstLine="709"/>
        <w:jc w:val="both"/>
        <w:rPr>
          <w:sz w:val="28"/>
          <w:szCs w:val="28"/>
        </w:rPr>
      </w:pPr>
      <w:r w:rsidRPr="00201C75">
        <w:rPr>
          <w:sz w:val="28"/>
          <w:szCs w:val="28"/>
        </w:rPr>
        <w:t xml:space="preserve">2. </w:t>
      </w:r>
      <w:proofErr w:type="gramStart"/>
      <w:r w:rsidRPr="00201C75">
        <w:rPr>
          <w:sz w:val="28"/>
          <w:szCs w:val="28"/>
        </w:rPr>
        <w:t xml:space="preserve">За лицами, проходившими муниципальную службу в муниципальном образовании </w:t>
      </w:r>
      <w:r w:rsidR="00904AE0" w:rsidRPr="00201C75">
        <w:rPr>
          <w:sz w:val="28"/>
          <w:szCs w:val="28"/>
        </w:rPr>
        <w:t>Краснокоммунарский поссовет</w:t>
      </w:r>
      <w:r w:rsidRPr="00201C75">
        <w:rPr>
          <w:sz w:val="28"/>
          <w:szCs w:val="28"/>
        </w:rPr>
        <w:t xml:space="preserve">, приобретшими право на пенсию за выслугу лет, устанавливаемую в соответствии с решением Совета депутатов </w:t>
      </w:r>
      <w:r w:rsidR="00904AE0" w:rsidRPr="00201C75">
        <w:rPr>
          <w:sz w:val="28"/>
          <w:szCs w:val="28"/>
        </w:rPr>
        <w:t>Краснокоммунарского поссовета</w:t>
      </w:r>
      <w:r w:rsidRPr="00201C75">
        <w:rPr>
          <w:sz w:val="28"/>
          <w:szCs w:val="28"/>
        </w:rPr>
        <w:t xml:space="preserve"> «О Положении «Об установлении пенсии за выслугу лет муниципальным служащим муниципального образования </w:t>
      </w:r>
      <w:r w:rsidR="00904AE0" w:rsidRPr="00201C75">
        <w:rPr>
          <w:sz w:val="28"/>
          <w:szCs w:val="28"/>
        </w:rPr>
        <w:t>Краснокоммунарский поссовет</w:t>
      </w:r>
      <w:r w:rsidRPr="00201C75">
        <w:rPr>
          <w:sz w:val="28"/>
          <w:szCs w:val="28"/>
        </w:rPr>
        <w:t xml:space="preserve">», и уволенными с муниципальной службы до 1 января 2017 года, </w:t>
      </w:r>
      <w:r w:rsidR="00904AE0" w:rsidRPr="00201C75">
        <w:rPr>
          <w:sz w:val="28"/>
          <w:szCs w:val="28"/>
        </w:rPr>
        <w:t>лицами, продолжающими замещать</w:t>
      </w:r>
      <w:r w:rsidRPr="00201C75">
        <w:rPr>
          <w:sz w:val="28"/>
          <w:szCs w:val="28"/>
        </w:rPr>
        <w:t xml:space="preserve"> на 1 января 2017 года должности муниципальной</w:t>
      </w:r>
      <w:proofErr w:type="gramEnd"/>
      <w:r w:rsidRPr="00201C75">
        <w:rPr>
          <w:sz w:val="28"/>
          <w:szCs w:val="28"/>
        </w:rPr>
        <w:t xml:space="preserve"> </w:t>
      </w:r>
      <w:proofErr w:type="gramStart"/>
      <w:r w:rsidRPr="00201C75">
        <w:rPr>
          <w:sz w:val="28"/>
          <w:szCs w:val="28"/>
        </w:rPr>
        <w:t xml:space="preserve">службы в муниципальном образовании </w:t>
      </w:r>
      <w:r w:rsidR="00904AE0" w:rsidRPr="00201C75">
        <w:rPr>
          <w:sz w:val="28"/>
          <w:szCs w:val="28"/>
        </w:rPr>
        <w:t>Краснокоммунарский поссовет</w:t>
      </w:r>
      <w:r w:rsidRPr="00201C75">
        <w:rPr>
          <w:sz w:val="28"/>
          <w:szCs w:val="28"/>
        </w:rPr>
        <w:t xml:space="preserve"> и имеющими на </w:t>
      </w:r>
      <w:r w:rsidRPr="00201C75">
        <w:rPr>
          <w:sz w:val="28"/>
          <w:szCs w:val="28"/>
        </w:rPr>
        <w:lastRenderedPageBreak/>
        <w:t xml:space="preserve">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в муниципальном образовании </w:t>
      </w:r>
      <w:r w:rsidR="00904AE0" w:rsidRPr="00201C75">
        <w:rPr>
          <w:sz w:val="28"/>
          <w:szCs w:val="28"/>
        </w:rPr>
        <w:t>Краснокоммунарский поссовет</w:t>
      </w:r>
      <w:r w:rsidRPr="00201C75">
        <w:rPr>
          <w:sz w:val="28"/>
          <w:szCs w:val="28"/>
        </w:rPr>
        <w:t>, имеющими на этот день не менее 15 лет указанного стажа и приобретшими до 1 января 2017 года право</w:t>
      </w:r>
      <w:proofErr w:type="gramEnd"/>
      <w:r w:rsidRPr="00201C75">
        <w:rPr>
          <w:sz w:val="28"/>
          <w:szCs w:val="28"/>
        </w:rPr>
        <w:t xml:space="preserve"> </w:t>
      </w:r>
      <w:proofErr w:type="gramStart"/>
      <w:r w:rsidRPr="00201C75">
        <w:rPr>
          <w:sz w:val="28"/>
          <w:szCs w:val="28"/>
        </w:rPr>
        <w:t xml:space="preserve">на страховую пенсию по старости (инвалидности) в соответствии с Федеральным законом «О страховых пенсиях», сохраняется право на пенсию за выслугу лет в соответствии с решением Совета депутатов </w:t>
      </w:r>
      <w:r w:rsidR="00904AE0" w:rsidRPr="00201C75">
        <w:rPr>
          <w:sz w:val="28"/>
          <w:szCs w:val="28"/>
        </w:rPr>
        <w:t>Краснокоммунарского поссовета</w:t>
      </w:r>
      <w:r w:rsidRPr="00201C75">
        <w:rPr>
          <w:sz w:val="28"/>
          <w:szCs w:val="28"/>
        </w:rPr>
        <w:t xml:space="preserve"> «О Положении «Об установлении пенсии за выслугу лет муниципальным служащим муниципального образования </w:t>
      </w:r>
      <w:r w:rsidR="00904AE0" w:rsidRPr="00201C75">
        <w:rPr>
          <w:sz w:val="28"/>
          <w:szCs w:val="28"/>
        </w:rPr>
        <w:t>Краснокоммунарский поссовет</w:t>
      </w:r>
      <w:r w:rsidRPr="00201C75">
        <w:rPr>
          <w:sz w:val="28"/>
          <w:szCs w:val="28"/>
        </w:rPr>
        <w:t>» без учета изменений, внесенных Федеральным законом «О внесении изменений в отдельные законодательные акты Российской Федерации в части</w:t>
      </w:r>
      <w:proofErr w:type="gramEnd"/>
      <w:r w:rsidRPr="00201C75">
        <w:rPr>
          <w:sz w:val="28"/>
          <w:szCs w:val="28"/>
        </w:rPr>
        <w:t xml:space="preserve"> увеличения пенсионного возраста отдельным категориям граждан», Законом Оренбургской области «О внесении изменений в отдельные законодательные акты Оренбургской области», настоящим решением.</w:t>
      </w:r>
    </w:p>
    <w:p w:rsidR="00740E5F" w:rsidRPr="00201C75" w:rsidRDefault="00740E5F" w:rsidP="00740E5F">
      <w:pPr>
        <w:autoSpaceDE w:val="0"/>
        <w:autoSpaceDN w:val="0"/>
        <w:adjustRightInd w:val="0"/>
        <w:ind w:firstLine="709"/>
        <w:jc w:val="both"/>
        <w:rPr>
          <w:sz w:val="28"/>
          <w:szCs w:val="28"/>
        </w:rPr>
      </w:pPr>
      <w:r w:rsidRPr="00201C75">
        <w:rPr>
          <w:sz w:val="28"/>
          <w:szCs w:val="28"/>
        </w:rPr>
        <w:t xml:space="preserve">3. </w:t>
      </w:r>
      <w:proofErr w:type="gramStart"/>
      <w:r w:rsidRPr="00201C75">
        <w:rPr>
          <w:sz w:val="28"/>
          <w:szCs w:val="28"/>
        </w:rPr>
        <w:t xml:space="preserve">За лицами, замещавшими на постоянной основе муниципальные должности в муниципальном образовании </w:t>
      </w:r>
      <w:r w:rsidR="00904AE0" w:rsidRPr="00201C75">
        <w:rPr>
          <w:sz w:val="28"/>
          <w:szCs w:val="28"/>
        </w:rPr>
        <w:t>Краснокоммунарский поссовет</w:t>
      </w:r>
      <w:r w:rsidRPr="00201C75">
        <w:rPr>
          <w:sz w:val="28"/>
          <w:szCs w:val="28"/>
        </w:rPr>
        <w:t xml:space="preserve">, приобретшими право на пенсию за выслугу лет, устанавливаемую в соответствии с решением Совета депутатов </w:t>
      </w:r>
      <w:r w:rsidR="00904AE0" w:rsidRPr="00201C75">
        <w:rPr>
          <w:sz w:val="28"/>
          <w:szCs w:val="28"/>
        </w:rPr>
        <w:t>Краснокоммунарского поссовета</w:t>
      </w:r>
      <w:r w:rsidRPr="00201C75">
        <w:rPr>
          <w:sz w:val="28"/>
          <w:szCs w:val="28"/>
        </w:rPr>
        <w:t xml:space="preserve"> «О Положении «Об установлении пенсии за выслугу лет муниципальным служащим муниципального образования </w:t>
      </w:r>
      <w:r w:rsidR="00904AE0" w:rsidRPr="00201C75">
        <w:rPr>
          <w:sz w:val="28"/>
          <w:szCs w:val="28"/>
        </w:rPr>
        <w:t>Краснокоммунарский поссовет</w:t>
      </w:r>
      <w:r w:rsidRPr="00201C75">
        <w:rPr>
          <w:sz w:val="28"/>
          <w:szCs w:val="28"/>
        </w:rPr>
        <w:t>», и прекратившими исполнение своих полномочий до 1 января 2017 года, лицами, продолжающими замещать  на 1 января 2017</w:t>
      </w:r>
      <w:proofErr w:type="gramEnd"/>
      <w:r w:rsidRPr="00201C75">
        <w:rPr>
          <w:sz w:val="28"/>
          <w:szCs w:val="28"/>
        </w:rPr>
        <w:t xml:space="preserve"> </w:t>
      </w:r>
      <w:proofErr w:type="gramStart"/>
      <w:r w:rsidRPr="00201C75">
        <w:rPr>
          <w:sz w:val="28"/>
          <w:szCs w:val="28"/>
        </w:rPr>
        <w:t xml:space="preserve">года на постоянной основе муниципальные должности в муниципальном образовании </w:t>
      </w:r>
      <w:r w:rsidR="00904AE0" w:rsidRPr="00201C75">
        <w:rPr>
          <w:sz w:val="28"/>
          <w:szCs w:val="28"/>
        </w:rPr>
        <w:t>Краснокоммунарский поссовет</w:t>
      </w:r>
      <w:r w:rsidRPr="00201C75">
        <w:rPr>
          <w:sz w:val="28"/>
          <w:szCs w:val="28"/>
        </w:rPr>
        <w:t xml:space="preserve"> и имеющими на 1 января 2</w:t>
      </w:r>
      <w:r w:rsidR="00904AE0" w:rsidRPr="00201C75">
        <w:rPr>
          <w:sz w:val="28"/>
          <w:szCs w:val="28"/>
        </w:rPr>
        <w:t>017 года стаж, необходимый для</w:t>
      </w:r>
      <w:r w:rsidRPr="00201C75">
        <w:rPr>
          <w:sz w:val="28"/>
          <w:szCs w:val="28"/>
        </w:rPr>
        <w:t xml:space="preserve"> назначения пе</w:t>
      </w:r>
      <w:r w:rsidR="00904AE0" w:rsidRPr="00201C75">
        <w:rPr>
          <w:sz w:val="28"/>
          <w:szCs w:val="28"/>
        </w:rPr>
        <w:t>нсии за выслугу лет, не менее</w:t>
      </w:r>
      <w:r w:rsidRPr="00201C75">
        <w:rPr>
          <w:sz w:val="28"/>
          <w:szCs w:val="28"/>
        </w:rPr>
        <w:t xml:space="preserve"> 20 лет, лицами,  продолжающими замещать на 1 января 2017 года на постоянной основе муниципальные должности в муниципальном образовании </w:t>
      </w:r>
      <w:r w:rsidR="00904AE0" w:rsidRPr="00201C75">
        <w:rPr>
          <w:sz w:val="28"/>
          <w:szCs w:val="28"/>
        </w:rPr>
        <w:t>Краснокоммунарский поссовет</w:t>
      </w:r>
      <w:r w:rsidRPr="00201C75">
        <w:rPr>
          <w:sz w:val="28"/>
          <w:szCs w:val="28"/>
        </w:rPr>
        <w:t>, имеющими на этот день не менее 15 лет указанного стажа и приобретшими</w:t>
      </w:r>
      <w:proofErr w:type="gramEnd"/>
      <w:r w:rsidRPr="00201C75">
        <w:rPr>
          <w:sz w:val="28"/>
          <w:szCs w:val="28"/>
        </w:rPr>
        <w:t xml:space="preserve"> </w:t>
      </w:r>
      <w:proofErr w:type="gramStart"/>
      <w:r w:rsidRPr="00201C75">
        <w:rPr>
          <w:sz w:val="28"/>
          <w:szCs w:val="28"/>
        </w:rPr>
        <w:t xml:space="preserve">до 1 января 2017 года право на страховую пенсию по старости (инвалидности) в соответствии с Федеральным законом «О страховых пенсиях», сохраняется право на пенсию за выслугу лет в соответствии с решением Совета депутатов </w:t>
      </w:r>
      <w:r w:rsidR="00904AE0" w:rsidRPr="00201C75">
        <w:rPr>
          <w:sz w:val="28"/>
          <w:szCs w:val="28"/>
        </w:rPr>
        <w:t>Краснокоммунарского поссовета</w:t>
      </w:r>
      <w:r w:rsidRPr="00201C75">
        <w:rPr>
          <w:sz w:val="28"/>
          <w:szCs w:val="28"/>
        </w:rPr>
        <w:t xml:space="preserve"> «О Положении «Об установлении пенсии за выслугу лет муниципальным служащим муниципального образования </w:t>
      </w:r>
      <w:r w:rsidR="00904AE0" w:rsidRPr="00201C75">
        <w:rPr>
          <w:sz w:val="28"/>
          <w:szCs w:val="28"/>
        </w:rPr>
        <w:t>Краснокоммунарский поссовет</w:t>
      </w:r>
      <w:r w:rsidRPr="00201C75">
        <w:rPr>
          <w:sz w:val="28"/>
          <w:szCs w:val="28"/>
        </w:rPr>
        <w:t>» без учета изменений, внесенных Федеральным законом «О внесении изменений в отдельные</w:t>
      </w:r>
      <w:proofErr w:type="gramEnd"/>
      <w:r w:rsidRPr="00201C75">
        <w:rPr>
          <w:sz w:val="28"/>
          <w:szCs w:val="28"/>
        </w:rPr>
        <w:t xml:space="preserve"> законодательные акты Российской Федерации в части увеличения пенсионного возраста отдельным категориям граждан», Законом Оренбургской области «О внесении изменений в отдельные законодательные акты Оренбургской области», настоящим решением.</w:t>
      </w:r>
    </w:p>
    <w:p w:rsidR="00740E5F" w:rsidRPr="00201C75" w:rsidRDefault="00740E5F" w:rsidP="00740E5F">
      <w:pPr>
        <w:pStyle w:val="2"/>
        <w:ind w:firstLine="709"/>
        <w:rPr>
          <w:sz w:val="28"/>
          <w:szCs w:val="28"/>
        </w:rPr>
      </w:pPr>
      <w:r w:rsidRPr="00201C75">
        <w:rPr>
          <w:sz w:val="28"/>
          <w:szCs w:val="28"/>
        </w:rPr>
        <w:t xml:space="preserve">4. Решение вступает в силу после его официального опубликования. </w:t>
      </w:r>
    </w:p>
    <w:p w:rsidR="00740E5F" w:rsidRPr="00201C75" w:rsidRDefault="00740E5F" w:rsidP="00740E5F">
      <w:pPr>
        <w:pStyle w:val="2"/>
        <w:ind w:firstLine="706"/>
        <w:rPr>
          <w:sz w:val="28"/>
          <w:szCs w:val="28"/>
        </w:rPr>
      </w:pPr>
    </w:p>
    <w:p w:rsidR="00740E5F" w:rsidRPr="00201C75" w:rsidRDefault="00740E5F" w:rsidP="00740E5F">
      <w:pPr>
        <w:pStyle w:val="2"/>
        <w:ind w:firstLine="706"/>
        <w:rPr>
          <w:sz w:val="28"/>
          <w:szCs w:val="28"/>
        </w:rPr>
      </w:pPr>
    </w:p>
    <w:p w:rsidR="00740E5F" w:rsidRPr="00201C75" w:rsidRDefault="00740E5F" w:rsidP="00740E5F">
      <w:pPr>
        <w:pStyle w:val="2"/>
        <w:ind w:firstLine="706"/>
        <w:rPr>
          <w:sz w:val="28"/>
          <w:szCs w:val="28"/>
        </w:rPr>
      </w:pPr>
    </w:p>
    <w:p w:rsidR="00D32EAB" w:rsidRPr="00201C75" w:rsidRDefault="00904AE0" w:rsidP="00201C75">
      <w:pPr>
        <w:pStyle w:val="2"/>
        <w:tabs>
          <w:tab w:val="left" w:pos="2977"/>
        </w:tabs>
        <w:ind w:firstLine="0"/>
        <w:rPr>
          <w:sz w:val="28"/>
          <w:szCs w:val="28"/>
        </w:rPr>
      </w:pPr>
      <w:r w:rsidRPr="00201C75">
        <w:rPr>
          <w:sz w:val="28"/>
          <w:szCs w:val="28"/>
        </w:rPr>
        <w:t>Глава поссовета                                                                            С.А. Шарыгин</w:t>
      </w:r>
    </w:p>
    <w:sectPr w:rsidR="00D32EAB" w:rsidRPr="00201C75" w:rsidSect="00201C75">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740E5F"/>
    <w:rsid w:val="00084AFE"/>
    <w:rsid w:val="000A4604"/>
    <w:rsid w:val="00201C75"/>
    <w:rsid w:val="00283489"/>
    <w:rsid w:val="00432BDA"/>
    <w:rsid w:val="005D1BC1"/>
    <w:rsid w:val="00681022"/>
    <w:rsid w:val="00734122"/>
    <w:rsid w:val="00740E5F"/>
    <w:rsid w:val="007E6FE5"/>
    <w:rsid w:val="008A57DC"/>
    <w:rsid w:val="008C350A"/>
    <w:rsid w:val="00904AE0"/>
    <w:rsid w:val="0096722A"/>
    <w:rsid w:val="00971CB4"/>
    <w:rsid w:val="00986F38"/>
    <w:rsid w:val="009D1508"/>
    <w:rsid w:val="00A43EF9"/>
    <w:rsid w:val="00AF5666"/>
    <w:rsid w:val="00C23A92"/>
    <w:rsid w:val="00CE2DD4"/>
    <w:rsid w:val="00CF5346"/>
    <w:rsid w:val="00D32EAB"/>
    <w:rsid w:val="00DD5412"/>
    <w:rsid w:val="00EA5E18"/>
    <w:rsid w:val="00EC6EB6"/>
    <w:rsid w:val="00F74B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E5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740E5F"/>
    <w:pPr>
      <w:ind w:firstLine="720"/>
      <w:jc w:val="both"/>
    </w:pPr>
    <w:rPr>
      <w:sz w:val="24"/>
    </w:rPr>
  </w:style>
  <w:style w:type="character" w:customStyle="1" w:styleId="20">
    <w:name w:val="Основной текст с отступом 2 Знак"/>
    <w:basedOn w:val="a0"/>
    <w:link w:val="2"/>
    <w:rsid w:val="00740E5F"/>
    <w:rPr>
      <w:rFonts w:ascii="Times New Roman" w:eastAsia="Times New Roman" w:hAnsi="Times New Roman" w:cs="Times New Roman"/>
      <w:sz w:val="24"/>
      <w:szCs w:val="20"/>
      <w:lang w:eastAsia="ru-RU"/>
    </w:rPr>
  </w:style>
  <w:style w:type="paragraph" w:customStyle="1" w:styleId="a3">
    <w:name w:val="Знак Знак"/>
    <w:basedOn w:val="a"/>
    <w:rsid w:val="00740E5F"/>
    <w:pPr>
      <w:spacing w:after="160" w:line="240" w:lineRule="exact"/>
    </w:pPr>
    <w:rPr>
      <w:rFonts w:ascii="Verdana" w:hAnsi="Verdana" w:cs="Verdana"/>
      <w:lang w:val="en-US" w:eastAsia="en-US"/>
    </w:rPr>
  </w:style>
  <w:style w:type="paragraph" w:customStyle="1" w:styleId="Style3">
    <w:name w:val="Style3"/>
    <w:basedOn w:val="a"/>
    <w:rsid w:val="00740E5F"/>
    <w:pPr>
      <w:widowControl w:val="0"/>
      <w:autoSpaceDE w:val="0"/>
      <w:autoSpaceDN w:val="0"/>
      <w:adjustRightInd w:val="0"/>
      <w:spacing w:line="317" w:lineRule="exact"/>
      <w:ind w:firstLine="710"/>
      <w:jc w:val="both"/>
    </w:pPr>
    <w:rPr>
      <w:rFonts w:eastAsia="SimSun"/>
      <w:sz w:val="24"/>
      <w:szCs w:val="24"/>
      <w:lang w:eastAsia="zh-CN"/>
    </w:rPr>
  </w:style>
  <w:style w:type="character" w:customStyle="1" w:styleId="FontStyle12">
    <w:name w:val="Font Style12"/>
    <w:basedOn w:val="a0"/>
    <w:rsid w:val="00740E5F"/>
    <w:rPr>
      <w:rFonts w:ascii="Times New Roman" w:hAnsi="Times New Roman" w:cs="Times New Roman"/>
      <w:spacing w:val="-10"/>
      <w:sz w:val="28"/>
      <w:szCs w:val="28"/>
    </w:rPr>
  </w:style>
  <w:style w:type="character" w:customStyle="1" w:styleId="3">
    <w:name w:val="Основной текст (3)_ Знак"/>
    <w:basedOn w:val="a0"/>
    <w:link w:val="30"/>
    <w:rsid w:val="00740E5F"/>
    <w:rPr>
      <w:rFonts w:ascii="Microsoft Sans Serif" w:eastAsia="Microsoft Sans Serif" w:hAnsi="Microsoft Sans Serif" w:cs="Microsoft Sans Serif"/>
      <w:b/>
      <w:bCs/>
      <w:color w:val="000000"/>
      <w:spacing w:val="10"/>
      <w:sz w:val="24"/>
      <w:szCs w:val="24"/>
      <w:shd w:val="clear" w:color="auto" w:fill="FFFFFF"/>
      <w:lang w:eastAsia="ru-RU"/>
    </w:rPr>
  </w:style>
  <w:style w:type="paragraph" w:customStyle="1" w:styleId="30">
    <w:name w:val="Основной текст (3)_"/>
    <w:basedOn w:val="a"/>
    <w:link w:val="3"/>
    <w:rsid w:val="00740E5F"/>
    <w:pPr>
      <w:shd w:val="clear" w:color="auto" w:fill="FFFFFF"/>
      <w:spacing w:line="355" w:lineRule="exact"/>
      <w:ind w:hanging="620"/>
    </w:pPr>
    <w:rPr>
      <w:rFonts w:ascii="Microsoft Sans Serif" w:eastAsia="Microsoft Sans Serif" w:hAnsi="Microsoft Sans Serif" w:cs="Microsoft Sans Serif"/>
      <w:b/>
      <w:bCs/>
      <w:color w:val="000000"/>
      <w:spacing w:val="10"/>
      <w:sz w:val="24"/>
      <w:szCs w:val="24"/>
    </w:rPr>
  </w:style>
</w:styles>
</file>

<file path=word/webSettings.xml><?xml version="1.0" encoding="utf-8"?>
<w:webSettings xmlns:r="http://schemas.openxmlformats.org/officeDocument/2006/relationships" xmlns:w="http://schemas.openxmlformats.org/wordprocessingml/2006/main">
  <w:divs>
    <w:div w:id="19431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1889</Words>
  <Characters>10768</Characters>
  <Application>Microsoft Office Word</Application>
  <DocSecurity>0</DocSecurity>
  <Lines>89</Lines>
  <Paragraphs>25</Paragraphs>
  <ScaleCrop>false</ScaleCrop>
  <Company/>
  <LinksUpToDate>false</LinksUpToDate>
  <CharactersWithSpaces>12632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27</cp:revision>
  <cp:lastPrinted>2017-03-16T04:11:00Z</cp:lastPrinted>
  <dcterms:created xsi:type="dcterms:W3CDTF">2017-01-23T10:37:00Z</dcterms:created>
  <dcterms:modified xsi:type="dcterms:W3CDTF">2017-04-14T03:38:00Z</dcterms:modified>
</cp:coreProperties>
</file>