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1702"/>
        <w:gridCol w:w="3083"/>
      </w:tblGrid>
      <w:tr w:rsidR="002B3839" w:rsidTr="002B3839">
        <w:trPr>
          <w:trHeight w:val="3686"/>
        </w:trPr>
        <w:tc>
          <w:tcPr>
            <w:tcW w:w="4785" w:type="dxa"/>
          </w:tcPr>
          <w:p w:rsidR="002B3839" w:rsidRDefault="002B3839" w:rsidP="007123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</w:p>
          <w:p w:rsidR="002B3839" w:rsidRDefault="002B3839" w:rsidP="007123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муниципального</w:t>
            </w:r>
          </w:p>
          <w:p w:rsidR="002B3839" w:rsidRDefault="002B3839" w:rsidP="007123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</w:p>
          <w:p w:rsidR="002B3839" w:rsidRDefault="002B3839" w:rsidP="007123D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Краснокоммунарский</w:t>
            </w:r>
            <w:proofErr w:type="spellEnd"/>
          </w:p>
          <w:p w:rsidR="002B3839" w:rsidRDefault="002B3839" w:rsidP="007123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поссовет</w:t>
            </w:r>
          </w:p>
          <w:p w:rsidR="002B3839" w:rsidRDefault="002B3839" w:rsidP="007123D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Сакмарского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2B3839" w:rsidRDefault="002B3839" w:rsidP="007123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Оренбургской области</w:t>
            </w:r>
          </w:p>
          <w:p w:rsidR="002B3839" w:rsidRDefault="002B3839" w:rsidP="007123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</w:t>
            </w:r>
          </w:p>
          <w:p w:rsidR="002B3839" w:rsidRDefault="002B3839" w:rsidP="007123D4">
            <w:pPr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2 марта 2021г. №23-п</w:t>
            </w:r>
          </w:p>
          <w:p w:rsidR="002B3839" w:rsidRDefault="002B3839" w:rsidP="007123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п. Красный Коммунар</w:t>
            </w:r>
          </w:p>
          <w:p w:rsidR="002B3839" w:rsidRDefault="002B3839" w:rsidP="007123D4">
            <w:pPr>
              <w:rPr>
                <w:b/>
              </w:rPr>
            </w:pPr>
          </w:p>
        </w:tc>
        <w:tc>
          <w:tcPr>
            <w:tcW w:w="4785" w:type="dxa"/>
            <w:gridSpan w:val="2"/>
          </w:tcPr>
          <w:p w:rsidR="002B3839" w:rsidRDefault="002B3839" w:rsidP="007123D4">
            <w:pPr>
              <w:rPr>
                <w:b/>
              </w:rPr>
            </w:pPr>
          </w:p>
        </w:tc>
      </w:tr>
      <w:tr w:rsidR="002B3839" w:rsidTr="007123D4">
        <w:tc>
          <w:tcPr>
            <w:tcW w:w="6487" w:type="dxa"/>
            <w:gridSpan w:val="2"/>
            <w:hideMark/>
          </w:tcPr>
          <w:p w:rsidR="002B3839" w:rsidRPr="002B3839" w:rsidRDefault="002B3839" w:rsidP="002B383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83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r w:rsidRPr="002B3839">
              <w:rPr>
                <w:rFonts w:ascii="Times New Roman" w:hAnsi="Times New Roman" w:cs="Times New Roman"/>
                <w:sz w:val="28"/>
                <w:szCs w:val="28"/>
              </w:rPr>
              <w:t xml:space="preserve">-п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B3839"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3839">
              <w:rPr>
                <w:rFonts w:ascii="Times New Roman" w:hAnsi="Times New Roman" w:cs="Times New Roman"/>
                <w:sz w:val="28"/>
                <w:szCs w:val="28"/>
              </w:rPr>
              <w:t xml:space="preserve"> г. «Об утверждении муниципальной программы «Развитие и функционирование дорожно-транспортной сети  муниципального образования </w:t>
            </w:r>
            <w:proofErr w:type="spellStart"/>
            <w:r w:rsidRPr="002B3839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 w:rsidRPr="002B3839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3839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2B3839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2019-2024 годы»</w:t>
            </w:r>
          </w:p>
          <w:p w:rsidR="002B3839" w:rsidRPr="002B3839" w:rsidRDefault="002B3839" w:rsidP="002B383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</w:tcPr>
          <w:p w:rsidR="002B3839" w:rsidRPr="002B3839" w:rsidRDefault="002B3839" w:rsidP="002B383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3839" w:rsidRPr="003E02C8" w:rsidRDefault="002B3839" w:rsidP="003E02C8">
      <w:r>
        <w:rPr>
          <w:b/>
        </w:rPr>
        <w:t xml:space="preserve">  </w:t>
      </w:r>
    </w:p>
    <w:p w:rsidR="002B3839" w:rsidRDefault="002B3839" w:rsidP="002B3839">
      <w:pPr>
        <w:jc w:val="both"/>
        <w:rPr>
          <w:szCs w:val="28"/>
        </w:rPr>
      </w:pPr>
      <w:r>
        <w:rPr>
          <w:b/>
          <w:szCs w:val="28"/>
        </w:rPr>
        <w:t xml:space="preserve">              </w:t>
      </w:r>
      <w:r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№ 131-ФЗ, Уставом муниципального образования </w:t>
      </w:r>
      <w:proofErr w:type="spellStart"/>
      <w:r>
        <w:rPr>
          <w:szCs w:val="28"/>
        </w:rPr>
        <w:t>Краснокоммунарский</w:t>
      </w:r>
      <w:proofErr w:type="spellEnd"/>
      <w:r>
        <w:rPr>
          <w:szCs w:val="28"/>
        </w:rPr>
        <w:t xml:space="preserve"> поссовет 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Оренбургской области,  в целях совершенствования программно-целевого планирования бюджетных расходов, ПОСТАНОВЛЯЮ:</w:t>
      </w:r>
    </w:p>
    <w:p w:rsidR="002B3839" w:rsidRPr="00426470" w:rsidRDefault="002B3839" w:rsidP="0042647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26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Внести в муниципальную программу </w:t>
      </w:r>
      <w:r w:rsidRPr="002B3839">
        <w:rPr>
          <w:rFonts w:ascii="Times New Roman" w:hAnsi="Times New Roman" w:cs="Times New Roman"/>
          <w:sz w:val="28"/>
          <w:szCs w:val="28"/>
        </w:rPr>
        <w:t xml:space="preserve">«Развитие и функционирование дорожно-транспортной сети  муниципального образования </w:t>
      </w:r>
      <w:proofErr w:type="spellStart"/>
      <w:r w:rsidRPr="002B3839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2B3839">
        <w:rPr>
          <w:rFonts w:ascii="Times New Roman" w:hAnsi="Times New Roman" w:cs="Times New Roman"/>
          <w:sz w:val="28"/>
          <w:szCs w:val="28"/>
        </w:rPr>
        <w:t xml:space="preserve"> поссовет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839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2B383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2019-2024 годы»</w:t>
      </w:r>
      <w:r>
        <w:rPr>
          <w:rFonts w:ascii="Times New Roman" w:hAnsi="Times New Roman"/>
          <w:sz w:val="28"/>
          <w:szCs w:val="28"/>
        </w:rPr>
        <w:t xml:space="preserve">  изменения, приложение №1 к муниципальной программе изложить</w:t>
      </w:r>
      <w:r w:rsidR="00426470">
        <w:rPr>
          <w:rFonts w:ascii="Times New Roman" w:hAnsi="Times New Roman"/>
          <w:sz w:val="28"/>
          <w:szCs w:val="28"/>
        </w:rPr>
        <w:t xml:space="preserve"> в новой редакции согласно приложению</w:t>
      </w:r>
      <w:r>
        <w:rPr>
          <w:rFonts w:ascii="Times New Roman" w:hAnsi="Times New Roman"/>
          <w:sz w:val="28"/>
          <w:szCs w:val="28"/>
        </w:rPr>
        <w:t>:</w:t>
      </w:r>
    </w:p>
    <w:p w:rsidR="002B3839" w:rsidRDefault="002B3839" w:rsidP="003E02C8">
      <w:pPr>
        <w:jc w:val="both"/>
        <w:rPr>
          <w:szCs w:val="28"/>
        </w:rPr>
      </w:pPr>
      <w:r>
        <w:t xml:space="preserve">          </w:t>
      </w:r>
      <w:r>
        <w:rPr>
          <w:szCs w:val="28"/>
        </w:rPr>
        <w:t xml:space="preserve">2. </w:t>
      </w:r>
      <w:r w:rsidR="00426470">
        <w:rPr>
          <w:szCs w:val="28"/>
        </w:rPr>
        <w:t>П</w:t>
      </w:r>
      <w:r>
        <w:rPr>
          <w:szCs w:val="28"/>
        </w:rPr>
        <w:t xml:space="preserve">остановление вступает в </w:t>
      </w:r>
      <w:r w:rsidR="00426470">
        <w:rPr>
          <w:szCs w:val="28"/>
        </w:rPr>
        <w:t xml:space="preserve"> силу </w:t>
      </w:r>
      <w:r w:rsidR="003E02C8">
        <w:rPr>
          <w:szCs w:val="28"/>
        </w:rPr>
        <w:t xml:space="preserve"> после опубликования в соответствии с Уставом. </w:t>
      </w:r>
    </w:p>
    <w:p w:rsidR="002B3839" w:rsidRDefault="002B3839" w:rsidP="002B3839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2B3839" w:rsidRDefault="002B3839" w:rsidP="002B3839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2B3839" w:rsidRDefault="002B3839" w:rsidP="002B3839">
      <w:pPr>
        <w:ind w:left="360"/>
        <w:jc w:val="both"/>
        <w:rPr>
          <w:szCs w:val="28"/>
        </w:rPr>
      </w:pPr>
      <w:r>
        <w:rPr>
          <w:szCs w:val="28"/>
        </w:rPr>
        <w:t xml:space="preserve">Глава  поссовета                                                         </w:t>
      </w:r>
      <w:r w:rsidR="003E02C8">
        <w:rPr>
          <w:szCs w:val="28"/>
        </w:rPr>
        <w:t>К.Н.Оглоблина</w:t>
      </w:r>
    </w:p>
    <w:p w:rsidR="002B3839" w:rsidRDefault="002B3839" w:rsidP="002B3839">
      <w:pPr>
        <w:jc w:val="both"/>
      </w:pPr>
    </w:p>
    <w:p w:rsidR="002B3839" w:rsidRDefault="002B3839" w:rsidP="002B3839">
      <w:pPr>
        <w:jc w:val="both"/>
      </w:pPr>
    </w:p>
    <w:p w:rsidR="003E02C8" w:rsidRDefault="003E02C8" w:rsidP="002B3839">
      <w:pPr>
        <w:jc w:val="both"/>
      </w:pPr>
    </w:p>
    <w:p w:rsidR="003E02C8" w:rsidRDefault="003E02C8" w:rsidP="002B3839">
      <w:pPr>
        <w:jc w:val="both"/>
      </w:pPr>
    </w:p>
    <w:p w:rsidR="003E02C8" w:rsidRDefault="003E02C8" w:rsidP="002B3839">
      <w:pPr>
        <w:jc w:val="both"/>
      </w:pPr>
    </w:p>
    <w:p w:rsidR="002B3839" w:rsidRDefault="003E02C8" w:rsidP="002B3839">
      <w:pPr>
        <w:jc w:val="both"/>
        <w:rPr>
          <w:sz w:val="20"/>
        </w:rPr>
      </w:pPr>
      <w:r>
        <w:rPr>
          <w:sz w:val="20"/>
        </w:rPr>
        <w:t>Разослано: в дело</w:t>
      </w:r>
    </w:p>
    <w:p w:rsidR="002B3839" w:rsidRDefault="002B3839" w:rsidP="002B3839">
      <w:pPr>
        <w:jc w:val="both"/>
        <w:rPr>
          <w:sz w:val="20"/>
        </w:rPr>
      </w:pPr>
    </w:p>
    <w:p w:rsidR="002B3839" w:rsidRDefault="002B3839" w:rsidP="002B3839">
      <w:pPr>
        <w:jc w:val="both"/>
        <w:rPr>
          <w:sz w:val="20"/>
        </w:rPr>
      </w:pPr>
      <w:r>
        <w:rPr>
          <w:sz w:val="20"/>
        </w:rPr>
        <w:t>Исп. Е.Б.Леонова</w:t>
      </w:r>
    </w:p>
    <w:p w:rsidR="002B3839" w:rsidRDefault="002B3839" w:rsidP="002B3839">
      <w:pPr>
        <w:jc w:val="both"/>
        <w:rPr>
          <w:sz w:val="20"/>
        </w:rPr>
      </w:pPr>
      <w:r>
        <w:rPr>
          <w:sz w:val="20"/>
        </w:rPr>
        <w:sym w:font="Wingdings 2" w:char="0027"/>
      </w:r>
      <w:r>
        <w:rPr>
          <w:sz w:val="20"/>
        </w:rPr>
        <w:t>27201</w:t>
      </w:r>
    </w:p>
    <w:p w:rsidR="002B3839" w:rsidRDefault="002B3839" w:rsidP="002B3839">
      <w:pPr>
        <w:rPr>
          <w:b/>
          <w:szCs w:val="28"/>
        </w:rPr>
        <w:sectPr w:rsidR="002B3839">
          <w:pgSz w:w="11906" w:h="16838"/>
          <w:pgMar w:top="1134" w:right="851" w:bottom="1134" w:left="1701" w:header="709" w:footer="709" w:gutter="0"/>
          <w:cols w:space="720"/>
        </w:sectPr>
      </w:pPr>
    </w:p>
    <w:p w:rsidR="003E02C8" w:rsidRDefault="003E02C8" w:rsidP="002B3839">
      <w:pPr>
        <w:rPr>
          <w:b/>
          <w:szCs w:val="28"/>
        </w:rPr>
        <w:sectPr w:rsidR="003E02C8" w:rsidSect="00D56757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E02C8" w:rsidRDefault="003E02C8" w:rsidP="002B3839">
      <w:pPr>
        <w:rPr>
          <w:b/>
          <w:szCs w:val="28"/>
        </w:rPr>
        <w:sectPr w:rsidR="003E02C8" w:rsidSect="00D56757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2B3839" w:rsidRDefault="002B3839" w:rsidP="002B3839">
      <w:pPr>
        <w:rPr>
          <w:b/>
          <w:szCs w:val="28"/>
        </w:rPr>
        <w:sectPr w:rsidR="002B3839" w:rsidSect="00D56757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E02C8" w:rsidRPr="00924821" w:rsidRDefault="003E02C8" w:rsidP="003E02C8">
      <w:pPr>
        <w:jc w:val="right"/>
        <w:rPr>
          <w:sz w:val="24"/>
          <w:szCs w:val="24"/>
        </w:rPr>
      </w:pPr>
      <w:r w:rsidRPr="00924821">
        <w:rPr>
          <w:sz w:val="24"/>
          <w:szCs w:val="24"/>
        </w:rPr>
        <w:lastRenderedPageBreak/>
        <w:t xml:space="preserve">Приложение №1 к муниципальной программе </w:t>
      </w:r>
    </w:p>
    <w:p w:rsidR="003E02C8" w:rsidRPr="00924821" w:rsidRDefault="003E02C8" w:rsidP="003E02C8">
      <w:pPr>
        <w:jc w:val="right"/>
        <w:rPr>
          <w:sz w:val="24"/>
          <w:szCs w:val="24"/>
        </w:rPr>
      </w:pPr>
      <w:r w:rsidRPr="00924821">
        <w:rPr>
          <w:sz w:val="24"/>
          <w:szCs w:val="24"/>
        </w:rPr>
        <w:t xml:space="preserve">«Развитие и функционирование дорожно-транспортной сети  </w:t>
      </w:r>
    </w:p>
    <w:p w:rsidR="003E02C8" w:rsidRPr="00924821" w:rsidRDefault="003E02C8" w:rsidP="003E02C8">
      <w:pPr>
        <w:jc w:val="right"/>
        <w:rPr>
          <w:sz w:val="24"/>
          <w:szCs w:val="24"/>
        </w:rPr>
      </w:pPr>
      <w:r w:rsidRPr="00924821">
        <w:rPr>
          <w:sz w:val="24"/>
          <w:szCs w:val="24"/>
        </w:rPr>
        <w:t xml:space="preserve">муниципального образования </w:t>
      </w:r>
      <w:proofErr w:type="spellStart"/>
      <w:r w:rsidRPr="00924821">
        <w:rPr>
          <w:sz w:val="24"/>
          <w:szCs w:val="24"/>
        </w:rPr>
        <w:t>Краснокоммунарский</w:t>
      </w:r>
      <w:proofErr w:type="spellEnd"/>
      <w:r w:rsidRPr="00924821">
        <w:rPr>
          <w:sz w:val="24"/>
          <w:szCs w:val="24"/>
        </w:rPr>
        <w:t xml:space="preserve"> поссовет</w:t>
      </w:r>
    </w:p>
    <w:p w:rsidR="003E02C8" w:rsidRPr="00924821" w:rsidRDefault="003E02C8" w:rsidP="003E02C8">
      <w:pPr>
        <w:jc w:val="right"/>
        <w:rPr>
          <w:sz w:val="24"/>
          <w:szCs w:val="24"/>
        </w:rPr>
      </w:pPr>
      <w:r w:rsidRPr="00924821">
        <w:rPr>
          <w:sz w:val="24"/>
          <w:szCs w:val="24"/>
        </w:rPr>
        <w:t xml:space="preserve"> </w:t>
      </w:r>
      <w:proofErr w:type="spellStart"/>
      <w:r w:rsidRPr="00924821">
        <w:rPr>
          <w:sz w:val="24"/>
          <w:szCs w:val="24"/>
        </w:rPr>
        <w:t>Сакмарского</w:t>
      </w:r>
      <w:proofErr w:type="spellEnd"/>
      <w:r w:rsidRPr="00924821">
        <w:rPr>
          <w:sz w:val="24"/>
          <w:szCs w:val="24"/>
        </w:rPr>
        <w:t xml:space="preserve"> района Оренбургской области на 2019-2024 годы»</w:t>
      </w:r>
    </w:p>
    <w:p w:rsidR="003E02C8" w:rsidRPr="005735CC" w:rsidRDefault="003E02C8" w:rsidP="003E02C8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:rsidR="003E02C8" w:rsidRPr="005735CC" w:rsidRDefault="003E02C8" w:rsidP="003E02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E02C8" w:rsidRDefault="003E02C8" w:rsidP="003E02C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487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и перечень мероприятий подпрограммы</w:t>
      </w:r>
    </w:p>
    <w:p w:rsidR="003E02C8" w:rsidRDefault="003E02C8" w:rsidP="003E02C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за счет средств местного  бюджета и за счет средств областного бюджета</w:t>
      </w:r>
    </w:p>
    <w:tbl>
      <w:tblPr>
        <w:tblW w:w="14317" w:type="dxa"/>
        <w:tblInd w:w="392" w:type="dxa"/>
        <w:tblLayout w:type="fixed"/>
        <w:tblLook w:val="00A0"/>
      </w:tblPr>
      <w:tblGrid>
        <w:gridCol w:w="1979"/>
        <w:gridCol w:w="2263"/>
        <w:gridCol w:w="1933"/>
        <w:gridCol w:w="55"/>
        <w:gridCol w:w="1108"/>
        <w:gridCol w:w="47"/>
        <w:gridCol w:w="1116"/>
        <w:gridCol w:w="39"/>
        <w:gridCol w:w="1124"/>
        <w:gridCol w:w="31"/>
        <w:gridCol w:w="1132"/>
        <w:gridCol w:w="24"/>
        <w:gridCol w:w="1139"/>
        <w:gridCol w:w="16"/>
        <w:gridCol w:w="1147"/>
        <w:gridCol w:w="8"/>
        <w:gridCol w:w="1156"/>
      </w:tblGrid>
      <w:tr w:rsidR="003E02C8" w:rsidTr="007123D4">
        <w:trPr>
          <w:trHeight w:val="371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2C8" w:rsidRPr="005735CC" w:rsidRDefault="003E02C8" w:rsidP="007123D4">
            <w:pPr>
              <w:pStyle w:val="a4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2C8" w:rsidRPr="005735CC" w:rsidRDefault="003E02C8" w:rsidP="007123D4">
            <w:pPr>
              <w:pStyle w:val="a4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>Наименование  программы, подпрограммы, основного мероприятия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2C8" w:rsidRPr="005735CC" w:rsidRDefault="003E02C8" w:rsidP="007123D4">
            <w:pPr>
              <w:pStyle w:val="a4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1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</w:t>
            </w:r>
            <w:r>
              <w:rPr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3E02C8" w:rsidTr="007123D4">
        <w:trPr>
          <w:trHeight w:val="392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2C8" w:rsidRPr="005735CC" w:rsidRDefault="003E02C8" w:rsidP="007123D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2C8" w:rsidRPr="005735CC" w:rsidRDefault="003E02C8" w:rsidP="007123D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2C8" w:rsidRPr="005735CC" w:rsidRDefault="003E02C8" w:rsidP="007123D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3E02C8" w:rsidTr="007123D4">
        <w:trPr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C8" w:rsidRPr="005735CC" w:rsidRDefault="003E02C8" w:rsidP="007123D4">
            <w:pPr>
              <w:pStyle w:val="a4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 xml:space="preserve">Муниципальная </w:t>
            </w:r>
            <w:r w:rsidRPr="005735CC">
              <w:rPr>
                <w:sz w:val="24"/>
                <w:szCs w:val="24"/>
              </w:rPr>
              <w:br/>
              <w:t>программа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C8" w:rsidRPr="005735CC" w:rsidRDefault="003E02C8" w:rsidP="007123D4">
            <w:pPr>
              <w:pStyle w:val="a4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 xml:space="preserve">«Развитие сети внутри поселковых  автомобильных дорог  местного значения  на территории муниципального  образования  </w:t>
            </w:r>
            <w:proofErr w:type="spellStart"/>
            <w:r w:rsidRPr="005735CC">
              <w:rPr>
                <w:sz w:val="24"/>
                <w:szCs w:val="24"/>
              </w:rPr>
              <w:t>Краснокоммунар-ский</w:t>
            </w:r>
            <w:proofErr w:type="spellEnd"/>
            <w:r w:rsidRPr="005735CC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5735CC">
              <w:rPr>
                <w:sz w:val="24"/>
                <w:szCs w:val="24"/>
              </w:rPr>
              <w:t>Сакмарского</w:t>
            </w:r>
            <w:proofErr w:type="spellEnd"/>
            <w:r w:rsidRPr="005735CC">
              <w:rPr>
                <w:sz w:val="24"/>
                <w:szCs w:val="24"/>
              </w:rPr>
              <w:t xml:space="preserve">  района Оренбургской области</w:t>
            </w:r>
          </w:p>
          <w:p w:rsidR="003E02C8" w:rsidRPr="005735CC" w:rsidRDefault="003E02C8" w:rsidP="007123D4">
            <w:pPr>
              <w:pStyle w:val="a4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>на 201</w:t>
            </w:r>
            <w:r>
              <w:rPr>
                <w:sz w:val="24"/>
                <w:szCs w:val="24"/>
              </w:rPr>
              <w:t>9</w:t>
            </w:r>
            <w:r w:rsidRPr="005735CC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5735C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Pr="005735CC" w:rsidRDefault="003E02C8" w:rsidP="007123D4">
            <w:pPr>
              <w:pStyle w:val="a4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735CC">
              <w:rPr>
                <w:sz w:val="24"/>
                <w:szCs w:val="24"/>
              </w:rPr>
              <w:t>Краснокомму-нарского</w:t>
            </w:r>
            <w:proofErr w:type="spellEnd"/>
            <w:r w:rsidRPr="005735CC">
              <w:rPr>
                <w:sz w:val="24"/>
                <w:szCs w:val="24"/>
              </w:rPr>
              <w:t xml:space="preserve"> поссовета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8167,702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8876,532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8657,986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8657,986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r>
              <w:rPr>
                <w:color w:val="000000"/>
                <w:sz w:val="24"/>
                <w:szCs w:val="24"/>
              </w:rPr>
              <w:t>8</w:t>
            </w:r>
            <w:r w:rsidRPr="0062743F">
              <w:rPr>
                <w:color w:val="000000"/>
                <w:sz w:val="24"/>
                <w:szCs w:val="24"/>
              </w:rPr>
              <w:t>657,986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r>
              <w:rPr>
                <w:color w:val="000000"/>
                <w:sz w:val="24"/>
                <w:szCs w:val="24"/>
              </w:rPr>
              <w:t>8</w:t>
            </w:r>
            <w:r w:rsidRPr="0062743F">
              <w:rPr>
                <w:color w:val="000000"/>
                <w:sz w:val="24"/>
                <w:szCs w:val="24"/>
              </w:rPr>
              <w:t>657,986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Pr="00C41D45" w:rsidRDefault="003E02C8" w:rsidP="007123D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51676,178</w:t>
            </w:r>
          </w:p>
        </w:tc>
      </w:tr>
      <w:tr w:rsidR="003E02C8" w:rsidTr="007123D4">
        <w:trPr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Pr="005735CC" w:rsidRDefault="003E02C8" w:rsidP="007123D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Pr="005735CC" w:rsidRDefault="003E02C8" w:rsidP="007123D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Pr="005735CC" w:rsidRDefault="003E02C8" w:rsidP="007123D4">
            <w:pPr>
              <w:pStyle w:val="a4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8167,702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8876,532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8657,986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8657,986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r>
              <w:rPr>
                <w:color w:val="000000"/>
                <w:sz w:val="24"/>
                <w:szCs w:val="24"/>
              </w:rPr>
              <w:t>8</w:t>
            </w:r>
            <w:r w:rsidRPr="0062743F">
              <w:rPr>
                <w:color w:val="000000"/>
                <w:sz w:val="24"/>
                <w:szCs w:val="24"/>
              </w:rPr>
              <w:t>657,986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r>
              <w:rPr>
                <w:color w:val="000000"/>
                <w:sz w:val="24"/>
                <w:szCs w:val="24"/>
              </w:rPr>
              <w:t>8</w:t>
            </w:r>
            <w:r w:rsidRPr="0062743F">
              <w:rPr>
                <w:color w:val="000000"/>
                <w:sz w:val="24"/>
                <w:szCs w:val="24"/>
              </w:rPr>
              <w:t>657,986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Pr="00C41D45" w:rsidRDefault="003E02C8" w:rsidP="007123D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51676,178</w:t>
            </w:r>
          </w:p>
        </w:tc>
      </w:tr>
      <w:tr w:rsidR="003E02C8" w:rsidTr="007123D4">
        <w:trPr>
          <w:trHeight w:val="1425"/>
        </w:trPr>
        <w:tc>
          <w:tcPr>
            <w:tcW w:w="14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C8" w:rsidRPr="00D066F8" w:rsidRDefault="003E02C8" w:rsidP="007123D4">
            <w:pPr>
              <w:pStyle w:val="a6"/>
              <w:numPr>
                <w:ilvl w:val="0"/>
                <w:numId w:val="2"/>
              </w:numPr>
              <w:spacing w:line="228" w:lineRule="auto"/>
              <w:rPr>
                <w:color w:val="000000"/>
                <w:sz w:val="24"/>
                <w:szCs w:val="24"/>
              </w:rPr>
            </w:pPr>
            <w:r w:rsidRPr="00D066F8">
              <w:rPr>
                <w:color w:val="000000"/>
                <w:sz w:val="24"/>
                <w:szCs w:val="24"/>
              </w:rPr>
              <w:t>Мероприятия по содержанию внутри поселковых автомобильных дорог  местного  значения и искусственных сооружений на них.</w:t>
            </w:r>
          </w:p>
          <w:p w:rsidR="003E02C8" w:rsidRPr="00D066F8" w:rsidRDefault="003E02C8" w:rsidP="007123D4">
            <w:pPr>
              <w:pStyle w:val="a6"/>
              <w:spacing w:line="228" w:lineRule="auto"/>
              <w:rPr>
                <w:color w:val="000000"/>
                <w:sz w:val="24"/>
                <w:szCs w:val="24"/>
              </w:rPr>
            </w:pPr>
          </w:p>
          <w:p w:rsidR="003E02C8" w:rsidRDefault="003E02C8" w:rsidP="007123D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 мероприятий: выполнение комплекса работ по поддержанию, оценке надлежа</w:t>
            </w:r>
            <w:r>
              <w:rPr>
                <w:color w:val="000000"/>
                <w:sz w:val="24"/>
                <w:szCs w:val="24"/>
              </w:rPr>
              <w:softHyphen/>
              <w:t>щего технического состояния, а также по организации и обеспечению безопасности дорожного движения на внутри поселковых автомобильных дорогах местного  значения и искусственных сооружений на них</w:t>
            </w:r>
          </w:p>
        </w:tc>
      </w:tr>
      <w:tr w:rsidR="003E02C8" w:rsidTr="007123D4">
        <w:trPr>
          <w:trHeight w:val="30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Краснокомму-нарского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2999,0</w:t>
            </w:r>
          </w:p>
        </w:tc>
      </w:tr>
      <w:tr w:rsidR="003E02C8" w:rsidTr="007123D4">
        <w:trPr>
          <w:trHeight w:val="300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2999,0</w:t>
            </w:r>
          </w:p>
        </w:tc>
      </w:tr>
      <w:tr w:rsidR="003E02C8" w:rsidTr="007123D4">
        <w:trPr>
          <w:trHeight w:val="30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3E02C8" w:rsidRDefault="003E02C8" w:rsidP="007123D4">
            <w:pPr>
              <w:autoSpaceDE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autoSpaceDE w:val="0"/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Содержание автомобильных дорог местного значения в летний период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Краснокомму-нарского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2994,0</w:t>
            </w:r>
          </w:p>
        </w:tc>
      </w:tr>
      <w:tr w:rsidR="003E02C8" w:rsidTr="007123D4">
        <w:trPr>
          <w:trHeight w:val="300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2994,0</w:t>
            </w:r>
          </w:p>
        </w:tc>
      </w:tr>
      <w:tr w:rsidR="003E02C8" w:rsidTr="007123D4">
        <w:trPr>
          <w:trHeight w:val="640"/>
        </w:trPr>
        <w:tc>
          <w:tcPr>
            <w:tcW w:w="14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C8" w:rsidRDefault="003E02C8" w:rsidP="003E02C8">
            <w:pPr>
              <w:numPr>
                <w:ilvl w:val="0"/>
                <w:numId w:val="1"/>
              </w:numPr>
              <w:suppressAutoHyphens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ремонту внутри поселковых автомобильных дорог  местного значения и ис</w:t>
            </w:r>
            <w:r>
              <w:rPr>
                <w:color w:val="000000"/>
                <w:sz w:val="24"/>
                <w:szCs w:val="24"/>
              </w:rPr>
              <w:softHyphen/>
              <w:t>кусственных сооружений на них.</w:t>
            </w:r>
          </w:p>
          <w:p w:rsidR="003E02C8" w:rsidRDefault="003E02C8" w:rsidP="007123D4">
            <w:pPr>
              <w:spacing w:line="228" w:lineRule="auto"/>
              <w:ind w:left="720"/>
              <w:rPr>
                <w:color w:val="000000"/>
                <w:sz w:val="24"/>
                <w:szCs w:val="24"/>
              </w:rPr>
            </w:pPr>
          </w:p>
          <w:p w:rsidR="003E02C8" w:rsidRDefault="003E02C8" w:rsidP="007123D4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 мероприятий: выполнение комплекса работ по восстановлению транспортно-экс</w:t>
            </w:r>
            <w:r>
              <w:rPr>
                <w:color w:val="000000"/>
                <w:sz w:val="24"/>
                <w:szCs w:val="24"/>
              </w:rPr>
              <w:softHyphen/>
              <w:t>плуатационных характеристик внутри поселковых автомобильных дорог, при выполнении которых не затрагиваются конструктивные и иные характеристики надежности и безопасности.</w:t>
            </w:r>
          </w:p>
        </w:tc>
      </w:tr>
      <w:tr w:rsidR="003E02C8" w:rsidTr="007123D4">
        <w:trPr>
          <w:trHeight w:val="60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улично-дорожной сети в границах населенного пункта п. Красный </w:t>
            </w:r>
            <w:r w:rsidRPr="005735CC">
              <w:rPr>
                <w:sz w:val="24"/>
                <w:szCs w:val="24"/>
              </w:rPr>
              <w:t xml:space="preserve">Коммунар </w:t>
            </w:r>
            <w:proofErr w:type="gramStart"/>
            <w:r w:rsidRPr="005735CC">
              <w:rPr>
                <w:sz w:val="24"/>
                <w:szCs w:val="24"/>
              </w:rPr>
              <w:t>по</w:t>
            </w:r>
            <w:proofErr w:type="gramEnd"/>
            <w:r w:rsidRPr="005735CC">
              <w:rPr>
                <w:sz w:val="24"/>
                <w:szCs w:val="24"/>
              </w:rPr>
              <w:t xml:space="preserve"> </w:t>
            </w:r>
          </w:p>
          <w:p w:rsidR="003E02C8" w:rsidRDefault="003E02C8" w:rsidP="007123D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5735CC">
              <w:rPr>
                <w:sz w:val="24"/>
                <w:szCs w:val="24"/>
              </w:rPr>
              <w:t>Л</w:t>
            </w:r>
            <w:proofErr w:type="gramEnd"/>
            <w:r w:rsidRPr="005735CC">
              <w:rPr>
                <w:sz w:val="24"/>
                <w:szCs w:val="24"/>
              </w:rPr>
              <w:t>уначарского</w:t>
            </w:r>
            <w:r>
              <w:rPr>
                <w:sz w:val="24"/>
                <w:szCs w:val="24"/>
              </w:rPr>
              <w:t>, ул. Строителей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Краснокомму-нарского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поссовета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3189,702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3189,702</w:t>
            </w:r>
          </w:p>
        </w:tc>
      </w:tr>
      <w:tr w:rsidR="003E02C8" w:rsidTr="007123D4">
        <w:trPr>
          <w:trHeight w:val="477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3189,702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3189,702</w:t>
            </w:r>
          </w:p>
        </w:tc>
      </w:tr>
      <w:tr w:rsidR="003E02C8" w:rsidTr="007123D4">
        <w:trPr>
          <w:trHeight w:val="644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улично-дорожной сети в границах населенного пункта п. Красный Коммунар</w:t>
            </w:r>
          </w:p>
          <w:p w:rsidR="003E02C8" w:rsidRDefault="003E02C8" w:rsidP="007123D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ервомайская,</w:t>
            </w:r>
          </w:p>
          <w:p w:rsidR="003E02C8" w:rsidRDefault="003E02C8" w:rsidP="007123D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</w:t>
            </w:r>
            <w:proofErr w:type="gramStart"/>
            <w:r>
              <w:rPr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color w:val="000000"/>
                <w:sz w:val="24"/>
                <w:szCs w:val="24"/>
              </w:rPr>
              <w:t>олодёжный, ул. Монтажников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3897,532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3897,532</w:t>
            </w:r>
          </w:p>
        </w:tc>
      </w:tr>
      <w:tr w:rsidR="003E02C8" w:rsidTr="007123D4">
        <w:trPr>
          <w:trHeight w:val="498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3897,532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3897,532</w:t>
            </w:r>
          </w:p>
        </w:tc>
      </w:tr>
      <w:tr w:rsidR="003E02C8" w:rsidTr="007123D4">
        <w:trPr>
          <w:trHeight w:val="133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улично-дорожной сети в границах населенного пункта п. Красный Коммунар</w:t>
            </w:r>
          </w:p>
          <w:p w:rsidR="003E02C8" w:rsidRPr="0047094B" w:rsidRDefault="003E02C8" w:rsidP="007123D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расноком-мунарская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поссовета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3678,986</w:t>
            </w:r>
          </w:p>
        </w:tc>
      </w:tr>
      <w:tr w:rsidR="003E02C8" w:rsidTr="007123D4">
        <w:trPr>
          <w:trHeight w:val="69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3678,986</w:t>
            </w:r>
          </w:p>
        </w:tc>
      </w:tr>
      <w:tr w:rsidR="003E02C8" w:rsidTr="007123D4">
        <w:trPr>
          <w:trHeight w:val="108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улично-дорожной сети в границах населенного пункта п. Красный Коммунар</w:t>
            </w:r>
          </w:p>
          <w:p w:rsidR="003E02C8" w:rsidRDefault="003E02C8" w:rsidP="007123D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Монтажников, ул. </w:t>
            </w:r>
            <w:proofErr w:type="gramStart"/>
            <w:r>
              <w:rPr>
                <w:color w:val="000000"/>
                <w:sz w:val="24"/>
                <w:szCs w:val="24"/>
              </w:rPr>
              <w:t>Школьная</w:t>
            </w:r>
            <w:proofErr w:type="gramEnd"/>
            <w:r>
              <w:rPr>
                <w:color w:val="000000"/>
                <w:sz w:val="24"/>
                <w:szCs w:val="24"/>
              </w:rPr>
              <w:t>, ул. Деповская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поссовета</w:t>
            </w:r>
          </w:p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2945,158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r w:rsidRPr="000A4B04"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Pr="00716E22" w:rsidRDefault="003E02C8" w:rsidP="007123D4">
            <w:pPr>
              <w:rPr>
                <w:sz w:val="24"/>
                <w:szCs w:val="24"/>
              </w:rPr>
            </w:pPr>
            <w:r w:rsidRPr="00716E22">
              <w:rPr>
                <w:sz w:val="24"/>
                <w:szCs w:val="24"/>
              </w:rPr>
              <w:t>1901,979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8526,123</w:t>
            </w:r>
          </w:p>
        </w:tc>
      </w:tr>
      <w:tr w:rsidR="003E02C8" w:rsidTr="007123D4">
        <w:trPr>
          <w:trHeight w:val="81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2945,158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02C8" w:rsidRDefault="003E02C8" w:rsidP="007123D4">
            <w:r w:rsidRPr="000A4B04"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02C8" w:rsidRDefault="003E02C8" w:rsidP="007123D4">
            <w:r w:rsidRPr="00716E22">
              <w:rPr>
                <w:sz w:val="24"/>
                <w:szCs w:val="24"/>
              </w:rPr>
              <w:t>1901,979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8526,123</w:t>
            </w:r>
          </w:p>
        </w:tc>
      </w:tr>
      <w:tr w:rsidR="003E02C8" w:rsidTr="007123D4">
        <w:trPr>
          <w:trHeight w:val="12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улично-дорожной сети в границах населенного пункта п. Красный Коммунар</w:t>
            </w:r>
          </w:p>
          <w:p w:rsidR="003E02C8" w:rsidRDefault="003E02C8" w:rsidP="007123D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Садовая, ул. Железнодорожная, ул. Степная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поссовета</w:t>
            </w:r>
          </w:p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Pr="00716E22" w:rsidRDefault="003E02C8" w:rsidP="007123D4">
            <w:pPr>
              <w:rPr>
                <w:sz w:val="24"/>
                <w:szCs w:val="24"/>
              </w:rPr>
            </w:pPr>
            <w:r w:rsidRPr="00716E22">
              <w:rPr>
                <w:sz w:val="24"/>
                <w:szCs w:val="24"/>
              </w:rPr>
              <w:t>2510,835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r w:rsidRPr="00716E22">
              <w:rPr>
                <w:sz w:val="24"/>
                <w:szCs w:val="24"/>
              </w:rPr>
              <w:t>2510,835</w:t>
            </w:r>
          </w:p>
        </w:tc>
      </w:tr>
      <w:tr w:rsidR="003E02C8" w:rsidTr="007123D4">
        <w:trPr>
          <w:trHeight w:val="5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7E48F8">
              <w:rPr>
                <w:sz w:val="24"/>
                <w:szCs w:val="24"/>
              </w:rPr>
              <w:t>2510,835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7E48F8">
              <w:rPr>
                <w:sz w:val="24"/>
                <w:szCs w:val="24"/>
              </w:rPr>
              <w:t>2510,835</w:t>
            </w:r>
          </w:p>
        </w:tc>
      </w:tr>
      <w:tr w:rsidR="003E02C8" w:rsidTr="007123D4">
        <w:trPr>
          <w:trHeight w:val="5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E02C8" w:rsidRPr="00C70B4D" w:rsidRDefault="003E02C8" w:rsidP="007123D4">
            <w:pPr>
              <w:widowControl w:val="0"/>
              <w:autoSpaceDE w:val="0"/>
              <w:snapToGrid w:val="0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C70B4D">
              <w:rPr>
                <w:color w:val="000000"/>
                <w:sz w:val="24"/>
                <w:szCs w:val="24"/>
              </w:rPr>
              <w:t xml:space="preserve">Освещение улично-дорожной сети в границах населенного пункта п. Красный Коммунар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поссовета</w:t>
            </w:r>
          </w:p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B72C2F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B72C2F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B72C2F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B72C2F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B72C2F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Pr="000A4B04" w:rsidRDefault="003E02C8" w:rsidP="007123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12000,0</w:t>
            </w:r>
          </w:p>
        </w:tc>
      </w:tr>
      <w:tr w:rsidR="003E02C8" w:rsidTr="007123D4">
        <w:trPr>
          <w:trHeight w:val="56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Pr="00C70B4D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794F5A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794F5A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794F5A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794F5A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794F5A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794F5A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Pr="000A4B04" w:rsidRDefault="003E02C8" w:rsidP="007123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12000,0</w:t>
            </w:r>
          </w:p>
        </w:tc>
      </w:tr>
      <w:tr w:rsidR="003E02C8" w:rsidTr="007123D4">
        <w:trPr>
          <w:trHeight w:val="5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E02C8" w:rsidRPr="00C70B4D" w:rsidRDefault="003E02C8" w:rsidP="007123D4">
            <w:pPr>
              <w:widowControl w:val="0"/>
              <w:autoSpaceDE w:val="0"/>
              <w:snapToGrid w:val="0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0B4D">
              <w:rPr>
                <w:color w:val="000000"/>
                <w:sz w:val="24"/>
                <w:szCs w:val="24"/>
              </w:rPr>
              <w:t>Обкос</w:t>
            </w:r>
            <w:proofErr w:type="spellEnd"/>
            <w:r w:rsidRPr="00C70B4D">
              <w:rPr>
                <w:color w:val="000000"/>
                <w:sz w:val="24"/>
                <w:szCs w:val="24"/>
              </w:rPr>
              <w:t xml:space="preserve"> улично-дорожной сети в границах населенного пункта </w:t>
            </w:r>
            <w:r w:rsidRPr="00C70B4D">
              <w:rPr>
                <w:color w:val="000000"/>
                <w:sz w:val="24"/>
                <w:szCs w:val="24"/>
              </w:rPr>
              <w:lastRenderedPageBreak/>
              <w:t>п</w:t>
            </w:r>
            <w:proofErr w:type="gramStart"/>
            <w:r w:rsidRPr="00C70B4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C70B4D">
              <w:rPr>
                <w:color w:val="000000"/>
                <w:sz w:val="24"/>
                <w:szCs w:val="24"/>
              </w:rPr>
              <w:t xml:space="preserve">расный Коммунар </w:t>
            </w:r>
          </w:p>
          <w:p w:rsidR="003E02C8" w:rsidRPr="00C70B4D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поссовета</w:t>
            </w:r>
          </w:p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4C3B06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4C3B06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4C3B06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4C3B06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Pr="000A4B04" w:rsidRDefault="003E02C8" w:rsidP="007123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9600,0</w:t>
            </w:r>
          </w:p>
        </w:tc>
      </w:tr>
      <w:tr w:rsidR="003E02C8" w:rsidTr="007123D4">
        <w:trPr>
          <w:trHeight w:val="56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EA2D75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EA2D75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EA2D75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EA2D75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EA2D75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Default="003E02C8" w:rsidP="007123D4">
            <w:r w:rsidRPr="00EA2D75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02C8" w:rsidRPr="000A4B04" w:rsidRDefault="003E02C8" w:rsidP="007123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9600,0</w:t>
            </w:r>
          </w:p>
        </w:tc>
      </w:tr>
      <w:tr w:rsidR="003E02C8" w:rsidTr="007123D4">
        <w:trPr>
          <w:trHeight w:val="300"/>
        </w:trPr>
        <w:tc>
          <w:tcPr>
            <w:tcW w:w="14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C8" w:rsidRDefault="003E02C8" w:rsidP="003E02C8">
            <w:pPr>
              <w:numPr>
                <w:ilvl w:val="0"/>
                <w:numId w:val="1"/>
              </w:numPr>
              <w:suppressAutoHyphens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подготовке проектной документации на ремонт внутри поселковых  автомобильных дорог местного  значения и искусственных сооружений на них.</w:t>
            </w:r>
          </w:p>
          <w:p w:rsidR="003E02C8" w:rsidRDefault="003E02C8" w:rsidP="007123D4">
            <w:pPr>
              <w:spacing w:line="228" w:lineRule="auto"/>
              <w:ind w:left="720"/>
              <w:rPr>
                <w:color w:val="000000"/>
                <w:sz w:val="24"/>
                <w:szCs w:val="24"/>
              </w:rPr>
            </w:pPr>
          </w:p>
          <w:p w:rsidR="003E02C8" w:rsidRDefault="003E02C8" w:rsidP="007123D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 мероприятий: подготовка про</w:t>
            </w:r>
            <w:r>
              <w:rPr>
                <w:color w:val="000000"/>
                <w:sz w:val="24"/>
                <w:szCs w:val="24"/>
              </w:rPr>
              <w:softHyphen/>
              <w:t>ектной документации.</w:t>
            </w:r>
          </w:p>
        </w:tc>
      </w:tr>
      <w:tr w:rsidR="003E02C8" w:rsidTr="007123D4">
        <w:trPr>
          <w:trHeight w:val="72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проектной документации на  ремонт внутри поселковых дорог му</w:t>
            </w:r>
            <w:r>
              <w:rPr>
                <w:color w:val="000000"/>
                <w:sz w:val="24"/>
                <w:szCs w:val="24"/>
              </w:rPr>
              <w:softHyphen/>
              <w:t>ниципального значения и искусственных со</w:t>
            </w:r>
            <w:r>
              <w:rPr>
                <w:color w:val="000000"/>
                <w:sz w:val="24"/>
                <w:szCs w:val="24"/>
              </w:rPr>
              <w:softHyphen/>
              <w:t>оружений на них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</w:p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поссовета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3E02C8" w:rsidTr="007123D4">
        <w:trPr>
          <w:trHeight w:val="860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3E02C8" w:rsidTr="007123D4">
        <w:trPr>
          <w:trHeight w:val="935"/>
        </w:trPr>
        <w:tc>
          <w:tcPr>
            <w:tcW w:w="14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C8" w:rsidRDefault="003E02C8" w:rsidP="007123D4">
            <w:pPr>
              <w:tabs>
                <w:tab w:val="left" w:pos="8115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 на территории муниципального образования</w:t>
            </w:r>
          </w:p>
          <w:p w:rsidR="003E02C8" w:rsidRDefault="003E02C8" w:rsidP="007123D4">
            <w:pPr>
              <w:tabs>
                <w:tab w:val="left" w:pos="8115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3E02C8" w:rsidRDefault="003E02C8" w:rsidP="007123D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 мероприятий:  Обеспечение безопасности дорожного движения</w:t>
            </w:r>
          </w:p>
        </w:tc>
      </w:tr>
      <w:tr w:rsidR="003E02C8" w:rsidTr="007123D4">
        <w:trPr>
          <w:trHeight w:val="405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дорожных знаков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АдминистрацияКраснокоммунарского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C8" w:rsidRDefault="003E02C8" w:rsidP="007123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1080,0</w:t>
            </w:r>
          </w:p>
        </w:tc>
      </w:tr>
      <w:tr w:rsidR="003E02C8" w:rsidTr="007123D4">
        <w:trPr>
          <w:trHeight w:val="373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C8" w:rsidRDefault="003E02C8" w:rsidP="007123D4">
            <w:pPr>
              <w:rPr>
                <w:color w:val="000000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2C8" w:rsidRDefault="003E02C8" w:rsidP="007123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1080,0</w:t>
            </w:r>
          </w:p>
        </w:tc>
      </w:tr>
    </w:tbl>
    <w:p w:rsidR="003E02C8" w:rsidRDefault="003E02C8" w:rsidP="003E02C8">
      <w:pPr>
        <w:widowControl w:val="0"/>
        <w:autoSpaceDE w:val="0"/>
        <w:rPr>
          <w:bCs/>
          <w:i/>
          <w:color w:val="000000"/>
          <w:szCs w:val="24"/>
        </w:rPr>
      </w:pPr>
    </w:p>
    <w:p w:rsidR="003E02C8" w:rsidRDefault="003E02C8" w:rsidP="003E02C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E02C8" w:rsidRDefault="003E02C8" w:rsidP="003E02C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E02C8" w:rsidRDefault="003E02C8" w:rsidP="003E02C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E02C8" w:rsidRDefault="003E02C8" w:rsidP="003E02C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E02C8" w:rsidRDefault="003E02C8" w:rsidP="003E02C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E02C8" w:rsidRDefault="003E02C8" w:rsidP="003E02C8"/>
    <w:p w:rsidR="009A230E" w:rsidRDefault="009A230E" w:rsidP="00426470"/>
    <w:sectPr w:rsidR="009A230E" w:rsidSect="00AE18F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B8E"/>
    <w:multiLevelType w:val="hybridMultilevel"/>
    <w:tmpl w:val="8954C9DC"/>
    <w:lvl w:ilvl="0" w:tplc="B34E26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52553"/>
    <w:multiLevelType w:val="hybridMultilevel"/>
    <w:tmpl w:val="A5EA8472"/>
    <w:lvl w:ilvl="0" w:tplc="7452E5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B3839"/>
    <w:rsid w:val="002B3839"/>
    <w:rsid w:val="003E02C8"/>
    <w:rsid w:val="00426470"/>
    <w:rsid w:val="009A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B3839"/>
    <w:rPr>
      <w:rFonts w:ascii="Calibri" w:hAnsi="Calibri"/>
    </w:rPr>
  </w:style>
  <w:style w:type="paragraph" w:styleId="a4">
    <w:name w:val="No Spacing"/>
    <w:link w:val="a3"/>
    <w:uiPriority w:val="1"/>
    <w:qFormat/>
    <w:rsid w:val="002B3839"/>
    <w:pPr>
      <w:spacing w:after="0" w:line="240" w:lineRule="auto"/>
    </w:pPr>
    <w:rPr>
      <w:rFonts w:ascii="Calibri" w:hAnsi="Calibri"/>
    </w:rPr>
  </w:style>
  <w:style w:type="character" w:styleId="a5">
    <w:name w:val="Hyperlink"/>
    <w:basedOn w:val="a0"/>
    <w:uiPriority w:val="99"/>
    <w:semiHidden/>
    <w:unhideWhenUsed/>
    <w:rsid w:val="002B3839"/>
    <w:rPr>
      <w:color w:val="0000FF"/>
      <w:u w:val="single"/>
    </w:rPr>
  </w:style>
  <w:style w:type="paragraph" w:customStyle="1" w:styleId="ConsPlusNormal">
    <w:name w:val="ConsPlusNormal"/>
    <w:uiPriority w:val="99"/>
    <w:rsid w:val="003E02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3E02C8"/>
    <w:pPr>
      <w:ind w:left="720"/>
      <w:contextualSpacing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2021-03-02T03:49:00Z</dcterms:created>
  <dcterms:modified xsi:type="dcterms:W3CDTF">2021-03-02T04:19:00Z</dcterms:modified>
</cp:coreProperties>
</file>