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842"/>
        <w:gridCol w:w="2106"/>
        <w:gridCol w:w="1687"/>
      </w:tblGrid>
      <w:tr w:rsidR="008800AA" w:rsidTr="0070353A">
        <w:trPr>
          <w:trHeight w:val="3150"/>
        </w:trPr>
        <w:tc>
          <w:tcPr>
            <w:tcW w:w="3936" w:type="dxa"/>
          </w:tcPr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8800AA" w:rsidRDefault="008800AA" w:rsidP="0070353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15 марта 2021г. №18-р</w:t>
            </w:r>
          </w:p>
          <w:p w:rsidR="008800AA" w:rsidRDefault="008800AA" w:rsidP="0070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</w:tc>
        <w:tc>
          <w:tcPr>
            <w:tcW w:w="1842" w:type="dxa"/>
          </w:tcPr>
          <w:p w:rsidR="008800AA" w:rsidRDefault="008800AA" w:rsidP="0070353A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</w:tcPr>
          <w:p w:rsidR="008800AA" w:rsidRDefault="008800AA" w:rsidP="0070353A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</w:tcPr>
          <w:p w:rsidR="008800AA" w:rsidRDefault="008800AA" w:rsidP="0070353A">
            <w:pPr>
              <w:rPr>
                <w:sz w:val="28"/>
                <w:szCs w:val="28"/>
              </w:rPr>
            </w:pPr>
          </w:p>
        </w:tc>
      </w:tr>
      <w:tr w:rsidR="008800AA" w:rsidTr="0070353A">
        <w:trPr>
          <w:trHeight w:val="1967"/>
        </w:trPr>
        <w:tc>
          <w:tcPr>
            <w:tcW w:w="5778" w:type="dxa"/>
            <w:gridSpan w:val="2"/>
          </w:tcPr>
          <w:p w:rsidR="008800AA" w:rsidRDefault="008800AA" w:rsidP="0070353A">
            <w:pPr>
              <w:jc w:val="both"/>
              <w:rPr>
                <w:sz w:val="28"/>
                <w:szCs w:val="28"/>
              </w:rPr>
            </w:pPr>
          </w:p>
          <w:p w:rsidR="008800AA" w:rsidRDefault="008800AA" w:rsidP="00703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</w:t>
            </w:r>
          </w:p>
          <w:p w:rsidR="008800AA" w:rsidRDefault="008800AA" w:rsidP="00703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106" w:type="dxa"/>
            <w:vMerge/>
          </w:tcPr>
          <w:p w:rsidR="008800AA" w:rsidRDefault="008800AA" w:rsidP="0070353A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8800AA" w:rsidRDefault="008800AA" w:rsidP="0070353A">
            <w:pPr>
              <w:rPr>
                <w:sz w:val="28"/>
                <w:szCs w:val="28"/>
              </w:rPr>
            </w:pPr>
          </w:p>
        </w:tc>
      </w:tr>
    </w:tbl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Федеральными законами № 25-ФЗ от 02.03.2007 г. «О муниципальной службе в Российской Федерации, № 273-ФЗ от 25.12.2008 года «О противодействии коррупции» Указом Президента Российской Федерации от 01.07.2010 г. № 821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интересов», Уставом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поссовет:</w:t>
      </w:r>
      <w:proofErr w:type="gramEnd"/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Создать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поссовет.</w:t>
      </w: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Установить, что комиссия рассматривает вопросы, связанные с соблюдением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в отношении муниципальных служащих, замещающих должности муниципальной службы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поссовет.</w:t>
      </w: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Утвердить:</w:t>
      </w: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Состав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согласно приложению №1.</w:t>
      </w: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согласно приложению №2.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Распоряжение от 15.11.2011 г. №187-р с изменениями от 01.03.2019г.  распоряжение №7-р и от 02.04.2019г. распоряжение №12-р считать утратившими силу.</w:t>
      </w: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Распоряжение вступает в силу со дня его подписания.</w:t>
      </w: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</w:pPr>
      <w:r>
        <w:rPr>
          <w:sz w:val="28"/>
          <w:szCs w:val="28"/>
        </w:rPr>
        <w:t>Глава поссовета                                                        К.Н.Оглоблина</w:t>
      </w:r>
    </w:p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/>
    <w:p w:rsidR="008800AA" w:rsidRDefault="008800AA" w:rsidP="008800AA">
      <w:r>
        <w:t>Разослано: в дело</w:t>
      </w:r>
    </w:p>
    <w:p w:rsidR="008800AA" w:rsidRDefault="008800AA" w:rsidP="008800AA"/>
    <w:p w:rsidR="008800AA" w:rsidRDefault="008800AA" w:rsidP="008800AA"/>
    <w:p w:rsidR="008800AA" w:rsidRDefault="008800AA" w:rsidP="008800AA">
      <w:r>
        <w:t xml:space="preserve">Исп. Леонова Е.Б. </w:t>
      </w:r>
    </w:p>
    <w:p w:rsidR="008800AA" w:rsidRDefault="008800AA" w:rsidP="008800AA">
      <w:r>
        <w:sym w:font="Wingdings 2" w:char="F027"/>
      </w:r>
      <w:r>
        <w:t>27201</w:t>
      </w:r>
    </w:p>
    <w:p w:rsidR="008800AA" w:rsidRDefault="008800AA" w:rsidP="008800AA">
      <w:pPr>
        <w:jc w:val="right"/>
      </w:pPr>
    </w:p>
    <w:p w:rsidR="008800AA" w:rsidRDefault="008800AA" w:rsidP="008800AA">
      <w:pPr>
        <w:jc w:val="right"/>
      </w:pPr>
      <w:r>
        <w:lastRenderedPageBreak/>
        <w:t>Приложение №1</w:t>
      </w:r>
    </w:p>
    <w:p w:rsidR="008800AA" w:rsidRDefault="008800AA" w:rsidP="008800AA">
      <w:pPr>
        <w:jc w:val="right"/>
      </w:pPr>
      <w:r>
        <w:t>к распоряжению администрации</w:t>
      </w:r>
    </w:p>
    <w:p w:rsidR="008800AA" w:rsidRDefault="008800AA" w:rsidP="008800AA">
      <w:pPr>
        <w:jc w:val="right"/>
      </w:pPr>
      <w:r>
        <w:t>поссовета от  15.03.2021г.. №18-р</w:t>
      </w:r>
    </w:p>
    <w:p w:rsidR="008800AA" w:rsidRDefault="008800AA" w:rsidP="008800AA">
      <w:pPr>
        <w:jc w:val="center"/>
      </w:pPr>
    </w:p>
    <w:p w:rsidR="008800AA" w:rsidRDefault="008800AA" w:rsidP="008800AA">
      <w:pPr>
        <w:jc w:val="center"/>
        <w:rPr>
          <w:b/>
        </w:rPr>
      </w:pPr>
    </w:p>
    <w:p w:rsidR="008800AA" w:rsidRDefault="008800AA" w:rsidP="008800AA">
      <w:pPr>
        <w:jc w:val="center"/>
        <w:rPr>
          <w:b/>
        </w:rPr>
      </w:pPr>
    </w:p>
    <w:p w:rsidR="008800AA" w:rsidRDefault="008800AA" w:rsidP="008800AA">
      <w:pPr>
        <w:jc w:val="center"/>
        <w:rPr>
          <w:b/>
          <w:sz w:val="28"/>
          <w:szCs w:val="28"/>
        </w:rPr>
      </w:pPr>
    </w:p>
    <w:p w:rsidR="008800AA" w:rsidRDefault="008800AA" w:rsidP="00880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8800AA" w:rsidRDefault="008800AA" w:rsidP="00880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8800AA" w:rsidRDefault="008800AA" w:rsidP="008800AA">
      <w:pPr>
        <w:jc w:val="center"/>
        <w:rPr>
          <w:b/>
          <w:sz w:val="28"/>
          <w:szCs w:val="28"/>
        </w:rPr>
      </w:pPr>
    </w:p>
    <w:p w:rsidR="008800AA" w:rsidRDefault="008800AA" w:rsidP="008800AA">
      <w:pPr>
        <w:jc w:val="center"/>
        <w:rPr>
          <w:b/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Оглоблина Ксения Николаевна - глава 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</w:t>
      </w: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и секретарь комиссии: </w:t>
      </w: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>Леонова Елена Борисовна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заместитель главы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8800AA" w:rsidRDefault="008800AA" w:rsidP="008800A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Патутина</w:t>
      </w:r>
      <w:proofErr w:type="spellEnd"/>
      <w:r>
        <w:rPr>
          <w:sz w:val="28"/>
          <w:szCs w:val="28"/>
        </w:rPr>
        <w:t xml:space="preserve"> Оксана Александровна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пециалист 1 категории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Головчик</w:t>
      </w:r>
      <w:proofErr w:type="spellEnd"/>
      <w:r>
        <w:rPr>
          <w:sz w:val="28"/>
          <w:szCs w:val="28"/>
        </w:rPr>
        <w:t xml:space="preserve"> Елена Александровна - депутат Совета депутатов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(по согласованию)</w:t>
      </w: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jc w:val="right"/>
      </w:pPr>
      <w:r>
        <w:t xml:space="preserve"> Приложение №2 </w:t>
      </w:r>
    </w:p>
    <w:p w:rsidR="008800AA" w:rsidRDefault="008800AA" w:rsidP="008800AA">
      <w:pPr>
        <w:jc w:val="center"/>
      </w:pPr>
      <w:r>
        <w:t xml:space="preserve">                                                                                                                               к распоряжению администрации</w:t>
      </w:r>
    </w:p>
    <w:p w:rsidR="008800AA" w:rsidRDefault="008800AA" w:rsidP="008800AA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поссовета от 15.03.2021г. №18-р</w:t>
      </w:r>
    </w:p>
    <w:p w:rsidR="008800AA" w:rsidRDefault="008800AA" w:rsidP="008800AA">
      <w:pPr>
        <w:jc w:val="center"/>
      </w:pPr>
    </w:p>
    <w:p w:rsidR="008800AA" w:rsidRDefault="008800AA" w:rsidP="008800AA">
      <w:pPr>
        <w:jc w:val="center"/>
        <w:rPr>
          <w:sz w:val="28"/>
          <w:szCs w:val="28"/>
        </w:rPr>
      </w:pPr>
    </w:p>
    <w:p w:rsidR="008800AA" w:rsidRDefault="008800AA" w:rsidP="008800A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8800AA" w:rsidRDefault="008800AA" w:rsidP="00880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регулированию конфликта интересов в   администрации муниципального образования </w:t>
      </w:r>
    </w:p>
    <w:p w:rsidR="008800AA" w:rsidRDefault="008800AA" w:rsidP="008800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8800AA" w:rsidRDefault="008800AA" w:rsidP="008800AA">
      <w:pPr>
        <w:rPr>
          <w:sz w:val="28"/>
          <w:szCs w:val="28"/>
        </w:rPr>
      </w:pP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Оренбургской области, Уставом муниципального образования, а так же иными нормативно-правовыми актами.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задачей комиссии является содействие администрации поссовета: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обеспечении соблюдения муниципальными служащими администрации поссовета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273-ФЗ «О противодействии коррупции», Федеральным законом от 2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., </w:t>
      </w:r>
    </w:p>
    <w:p w:rsidR="008800AA" w:rsidRDefault="008800AA" w:rsidP="00880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25-ФЗ «О муниципальной службе в Российской Федерации»  другими федеральными законами (далее – требования к служебному поведению и (или) требования об урегулировании конфликта интересов); 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осуществлении в администрации поссовета мер по предупреждению коррупции.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образуется распоряжением администрации поссовета, которым утверждается ее состав.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входят председатель комиссии, его заместитель, назначаемые главой администрации поссовета из числа членов комиссии, замещающих должности муниципальной службы в администрации поссовета, секретарь и члены комиссии. Все члены комиссии при принятии </w:t>
      </w:r>
      <w:r>
        <w:rPr>
          <w:sz w:val="28"/>
          <w:szCs w:val="28"/>
        </w:rPr>
        <w:lastRenderedPageBreak/>
        <w:t>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 состав комиссии входят: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глава администрации поссовета, заместитель главы администрации поссовета, муниципальный служащий (секретарь комиссии), депутат Совета депутатов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поссовет, определяемые главой администрации;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Глава администрации  поссовета может принять решение о включении в состав комиссии: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представителя общественного Совета, образованного в соответствии с частью 2 статьи 20 Федерального закона от 4 апреля 2005 г. № 32-ФЗ «Об общественной палате Российской Федерации»;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Число членов комиссии, не замещающих должности муниципальной службы в администрации поссовета, должно составлять не менее одной четверти от общего числа членов комиссии.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поссовета должности муниципальной службы, аналогичные должности, замещаемой муниципальным служащим, в отношении которого комиссией рассматривается этот  вопрос;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поссовета;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proofErr w:type="spellStart"/>
      <w:proofErr w:type="gramStart"/>
      <w:r>
        <w:rPr>
          <w:sz w:val="28"/>
          <w:szCs w:val="28"/>
        </w:rPr>
        <w:t>заинтересован-ных</w:t>
      </w:r>
      <w:proofErr w:type="spellEnd"/>
      <w:proofErr w:type="gramEnd"/>
      <w:r>
        <w:rPr>
          <w:sz w:val="28"/>
          <w:szCs w:val="28"/>
        </w:rPr>
        <w:t xml:space="preserve"> организаций; </w:t>
      </w:r>
      <w:proofErr w:type="gramStart"/>
      <w:r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Заседание комиссии считается правомочным, если на нём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поссовета, недопустимо.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8800AA" w:rsidRPr="0050440B" w:rsidRDefault="008800AA" w:rsidP="008800AA">
      <w:pPr>
        <w:ind w:firstLine="708"/>
        <w:jc w:val="both"/>
        <w:rPr>
          <w:sz w:val="28"/>
          <w:szCs w:val="28"/>
        </w:rPr>
      </w:pPr>
      <w:r w:rsidRPr="0050440B">
        <w:rPr>
          <w:sz w:val="28"/>
          <w:szCs w:val="28"/>
        </w:rPr>
        <w:t>14.  Основаниями для проведения заседания комиссии является:</w:t>
      </w:r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50440B">
        <w:rPr>
          <w:sz w:val="28"/>
          <w:szCs w:val="28"/>
        </w:rPr>
        <w:t>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</w:t>
      </w:r>
      <w:r>
        <w:rPr>
          <w:sz w:val="28"/>
          <w:szCs w:val="28"/>
        </w:rPr>
        <w:t xml:space="preserve"> №</w:t>
      </w:r>
      <w:r w:rsidRPr="0050440B">
        <w:rPr>
          <w:sz w:val="28"/>
          <w:szCs w:val="28"/>
        </w:rPr>
        <w:t>1065, материалов проверки, свидетельствующих:</w:t>
      </w:r>
      <w:proofErr w:type="gramEnd"/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r w:rsidRPr="0050440B">
        <w:rPr>
          <w:sz w:val="28"/>
          <w:szCs w:val="28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r w:rsidRPr="0050440B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50440B">
        <w:rPr>
          <w:sz w:val="28"/>
          <w:szCs w:val="28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50440B">
        <w:rPr>
          <w:sz w:val="28"/>
          <w:szCs w:val="28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50440B">
        <w:rPr>
          <w:sz w:val="28"/>
          <w:szCs w:val="28"/>
        </w:rPr>
        <w:t xml:space="preserve"> лет со дня увольнения с государственной службы;</w:t>
      </w:r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r w:rsidRPr="0050440B">
        <w:rPr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50440B">
        <w:rPr>
          <w:sz w:val="28"/>
          <w:szCs w:val="28"/>
        </w:rPr>
        <w:lastRenderedPageBreak/>
        <w:t>заявление государственного служащего о невозможности выполнить требования Федерал</w:t>
      </w:r>
      <w:r>
        <w:rPr>
          <w:sz w:val="28"/>
          <w:szCs w:val="28"/>
        </w:rPr>
        <w:t>ьного закона от 7 мая 2013 г. №</w:t>
      </w:r>
      <w:r w:rsidRPr="0050440B">
        <w:rPr>
          <w:sz w:val="28"/>
          <w:szCs w:val="28"/>
        </w:rP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</w:t>
      </w:r>
      <w:proofErr w:type="gramEnd"/>
      <w:r w:rsidRPr="0050440B">
        <w:rPr>
          <w:sz w:val="28"/>
          <w:szCs w:val="28"/>
        </w:rPr>
        <w:t xml:space="preserve">), </w:t>
      </w:r>
      <w:proofErr w:type="gramStart"/>
      <w:r w:rsidRPr="0050440B">
        <w:rPr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50440B">
        <w:rPr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r w:rsidRPr="0050440B"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r w:rsidRPr="0050440B">
        <w:rPr>
          <w:sz w:val="28"/>
          <w:szCs w:val="28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50440B">
        <w:rPr>
          <w:sz w:val="28"/>
          <w:szCs w:val="28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</w:t>
      </w:r>
      <w:r>
        <w:rPr>
          <w:sz w:val="28"/>
          <w:szCs w:val="28"/>
        </w:rPr>
        <w:t>№</w:t>
      </w:r>
      <w:r w:rsidRPr="0050440B">
        <w:rPr>
          <w:sz w:val="28"/>
          <w:szCs w:val="28"/>
        </w:rPr>
        <w:t>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8800AA" w:rsidRPr="0050440B" w:rsidRDefault="008800AA" w:rsidP="008800AA">
      <w:pPr>
        <w:ind w:firstLine="540"/>
        <w:jc w:val="both"/>
        <w:rPr>
          <w:rFonts w:ascii="Verdana" w:hAnsi="Verdana"/>
          <w:sz w:val="28"/>
          <w:szCs w:val="28"/>
        </w:rPr>
      </w:pPr>
      <w:proofErr w:type="spellStart"/>
      <w:proofErr w:type="gramStart"/>
      <w:r w:rsidRPr="0050440B">
        <w:rPr>
          <w:sz w:val="28"/>
          <w:szCs w:val="28"/>
        </w:rPr>
        <w:t>д</w:t>
      </w:r>
      <w:proofErr w:type="spellEnd"/>
      <w:r w:rsidRPr="0050440B">
        <w:rPr>
          <w:sz w:val="28"/>
          <w:szCs w:val="28"/>
        </w:rPr>
        <w:t>) поступившее в соответствии с частью 4 статьи 12 Федерального</w:t>
      </w:r>
      <w:r>
        <w:rPr>
          <w:sz w:val="28"/>
          <w:szCs w:val="28"/>
        </w:rPr>
        <w:t xml:space="preserve"> закона от 25 декабря 2008 г. №</w:t>
      </w:r>
      <w:r w:rsidRPr="0050440B">
        <w:rPr>
          <w:sz w:val="28"/>
          <w:szCs w:val="28"/>
        </w:rPr>
        <w:t>273-ФЗ "О противодействии коррупции"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 w:rsidRPr="0050440B">
        <w:rPr>
          <w:sz w:val="28"/>
          <w:szCs w:val="28"/>
        </w:rPr>
        <w:t xml:space="preserve"> </w:t>
      </w:r>
      <w:proofErr w:type="gramStart"/>
      <w:r w:rsidRPr="0050440B">
        <w:rPr>
          <w:sz w:val="28"/>
          <w:szCs w:val="28"/>
        </w:rPr>
        <w:t xml:space="preserve">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</w:t>
      </w:r>
      <w:r w:rsidRPr="0050440B">
        <w:rPr>
          <w:sz w:val="28"/>
          <w:szCs w:val="28"/>
        </w:rPr>
        <w:lastRenderedPageBreak/>
        <w:t>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50440B">
        <w:rPr>
          <w:sz w:val="28"/>
          <w:szCs w:val="28"/>
        </w:rPr>
        <w:t xml:space="preserve"> договора в коммерческой или некоммерческой организации комиссией не рассматривался</w:t>
      </w:r>
      <w:proofErr w:type="gramStart"/>
      <w:r w:rsidRPr="0050440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800AA" w:rsidRDefault="008800AA" w:rsidP="008800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800AA" w:rsidRDefault="008800AA" w:rsidP="008800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трёхдневный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и с результатами ее проверки;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проводиться в его отсутствии.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а) установить, что сведения, предоставленные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утвержденного распоряжением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15 ноября 2011 года №186-р, являются достоверными и полными;</w:t>
      </w:r>
      <w:proofErr w:type="gramEnd"/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сведения, представленные муниципальным служащим в соответствии с  Положением, является недостоверными и (или) неполными. В этом случае комиссия рекомендует главе администрации поссовета применить к муниципальному служащему конкретную меру ответственности.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поссовета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По итогам рассмотрения вопроса, указанного в абзаце втором  подпункта «б» пункта 14 настоящего Положения, комиссия принимает одно из следующих решений: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 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</w:t>
      </w:r>
      <w:r>
        <w:rPr>
          <w:sz w:val="28"/>
          <w:szCs w:val="28"/>
        </w:rPr>
        <w:lastRenderedPageBreak/>
        <w:t>характера своих супруги (супруга) и несовершеннолетних детей является объективной и уважительной;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поссовета к муниципальному служащему конкретную меру ответственности.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 По итогам рассмотрения вопросов, предусмотренных подпунктами «а» и «б» пункта 14 настоящего Положения, при наличии к тому оснований комиссия может принять иное, чем предусмотрено пунктами 20 – 23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 Для исполнения решений комиссии могут быть подготовлены проекты нормативных правовых актов администрации поссовета, решений или поручений главы администрации поссовета, которые в установленном порядке представляются на рассмотрение главе администрации поссовета.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главы администрации поссовета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 В протоколе заседания комиссии указываются: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предъявляемые к муниципальному служащему претензии, материалы, на которых они основываются;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результаты голосования;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решение и обоснование его принятия; 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31. Копии протокола заседания комиссии в 3-дневный срок со дня заседания направляются главе администрации поссовета,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Глава администрации поссовета обязан рассмотреть протокол заседания комиссии и вправе учесть в пределах своей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актами, а также по иным вопросам организации противодействия коррупции. О рассмотрении рекомендаций комиссии и принятом решении главы администрации поссовет в письменной форме уведомляет комиссию в месячный срок со дня поступления к нему протокола заседания комиссии. Решение главы администрации поссовета оглашается на ближайшем заседании комиссии и принимается к сведению без обсуждения.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proofErr w:type="spellStart"/>
      <w:r>
        <w:rPr>
          <w:sz w:val="28"/>
          <w:szCs w:val="28"/>
        </w:rPr>
        <w:t>поссовта</w:t>
      </w:r>
      <w:proofErr w:type="spellEnd"/>
      <w:r>
        <w:rPr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актами. 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gramStart"/>
      <w:r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Копия протокола заседания комиссии или выписка из него приобщается к личному делу муниципального служащего, в отношении </w:t>
      </w:r>
      <w:r>
        <w:rPr>
          <w:sz w:val="28"/>
          <w:szCs w:val="28"/>
        </w:rPr>
        <w:lastRenderedPageBreak/>
        <w:t xml:space="preserve">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8800AA" w:rsidRDefault="008800AA" w:rsidP="00880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 для обсуждения на заседании комиссии, осуществляются специалистом по кадрам.</w:t>
      </w: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8800AA" w:rsidRDefault="008800AA" w:rsidP="008800AA">
      <w:pPr>
        <w:jc w:val="both"/>
        <w:rPr>
          <w:sz w:val="28"/>
          <w:szCs w:val="28"/>
        </w:rPr>
      </w:pPr>
    </w:p>
    <w:p w:rsidR="00DA58B5" w:rsidRDefault="00DA58B5"/>
    <w:sectPr w:rsidR="00DA58B5" w:rsidSect="00DA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00AA"/>
    <w:rsid w:val="008800AA"/>
    <w:rsid w:val="00D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3665</Words>
  <Characters>20896</Characters>
  <Application>Microsoft Office Word</Application>
  <DocSecurity>0</DocSecurity>
  <Lines>174</Lines>
  <Paragraphs>49</Paragraphs>
  <ScaleCrop>false</ScaleCrop>
  <Company/>
  <LinksUpToDate>false</LinksUpToDate>
  <CharactersWithSpaces>24512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2021-03-25T06:54:00Z</dcterms:created>
  <dcterms:modified xsi:type="dcterms:W3CDTF">2021-03-25T06:55:00Z</dcterms:modified>
</cp:coreProperties>
</file>