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46" w:rsidRDefault="009D6ACE" w:rsidP="009D6ACE">
      <w:pPr>
        <w:spacing w:line="240" w:lineRule="auto"/>
      </w:pPr>
      <w:r>
        <w:t xml:space="preserve">      СОВЕТ ДЕПУТАТОВ                             </w:t>
      </w:r>
    </w:p>
    <w:p w:rsidR="009D6ACE" w:rsidRDefault="009D6ACE" w:rsidP="009D6ACE">
      <w:pPr>
        <w:spacing w:line="240" w:lineRule="auto"/>
      </w:pPr>
      <w:r>
        <w:t xml:space="preserve">муниципального образования </w:t>
      </w:r>
    </w:p>
    <w:p w:rsidR="009D6ACE" w:rsidRDefault="009D6ACE" w:rsidP="009D6ACE">
      <w:pPr>
        <w:spacing w:line="240" w:lineRule="auto"/>
      </w:pPr>
      <w:r>
        <w:t xml:space="preserve">      Краснокоммунарский</w:t>
      </w:r>
    </w:p>
    <w:p w:rsidR="009D6ACE" w:rsidRDefault="009D6ACE" w:rsidP="009D6ACE">
      <w:pPr>
        <w:spacing w:line="240" w:lineRule="auto"/>
      </w:pPr>
      <w:r>
        <w:t xml:space="preserve">                 поссовет</w:t>
      </w:r>
    </w:p>
    <w:p w:rsidR="009D6ACE" w:rsidRDefault="009D6ACE" w:rsidP="009D6ACE">
      <w:pPr>
        <w:spacing w:line="240" w:lineRule="auto"/>
      </w:pPr>
      <w:r>
        <w:t xml:space="preserve">       Сакмарского района</w:t>
      </w:r>
    </w:p>
    <w:p w:rsidR="009D6ACE" w:rsidRDefault="009D6ACE" w:rsidP="009D6ACE">
      <w:pPr>
        <w:spacing w:line="240" w:lineRule="auto"/>
      </w:pPr>
      <w:r>
        <w:t xml:space="preserve">     Оренбургской области</w:t>
      </w:r>
    </w:p>
    <w:p w:rsidR="009D6ACE" w:rsidRDefault="009D6ACE" w:rsidP="009D6ACE">
      <w:pPr>
        <w:spacing w:line="240" w:lineRule="auto"/>
        <w:ind w:firstLine="708"/>
      </w:pPr>
      <w:r>
        <w:t>Третьего созыва</w:t>
      </w:r>
    </w:p>
    <w:p w:rsidR="009D6ACE" w:rsidRDefault="009D6ACE" w:rsidP="009D6ACE">
      <w:pPr>
        <w:spacing w:line="240" w:lineRule="auto"/>
      </w:pPr>
      <w:r>
        <w:t xml:space="preserve">            </w:t>
      </w:r>
      <w:proofErr w:type="gramStart"/>
      <w:r>
        <w:t>Р</w:t>
      </w:r>
      <w:proofErr w:type="gramEnd"/>
      <w:r>
        <w:t xml:space="preserve"> Е Ш Е Н И Е </w:t>
      </w:r>
    </w:p>
    <w:p w:rsidR="009D6ACE" w:rsidRDefault="00FC2946" w:rsidP="009D6ACE">
      <w:pPr>
        <w:spacing w:line="240" w:lineRule="auto"/>
      </w:pPr>
      <w:r>
        <w:t>22 ноября</w:t>
      </w:r>
      <w:r w:rsidR="009D6ACE">
        <w:t xml:space="preserve"> 201</w:t>
      </w:r>
      <w:r w:rsidR="00A312F3">
        <w:t>7</w:t>
      </w:r>
      <w:r w:rsidR="009D6ACE">
        <w:t xml:space="preserve">года  № </w:t>
      </w:r>
      <w:r w:rsidR="00560E42">
        <w:t xml:space="preserve"> </w:t>
      </w:r>
      <w:r>
        <w:t>113</w:t>
      </w:r>
    </w:p>
    <w:p w:rsidR="009D6ACE" w:rsidRDefault="009D6ACE" w:rsidP="009D6ACE">
      <w:pPr>
        <w:spacing w:line="240" w:lineRule="auto"/>
      </w:pPr>
      <w:r>
        <w:t xml:space="preserve">      п. Красный Коммунар</w:t>
      </w:r>
    </w:p>
    <w:p w:rsidR="00676B54" w:rsidRDefault="00676B54" w:rsidP="009D6ACE">
      <w:pPr>
        <w:spacing w:line="240" w:lineRule="auto"/>
      </w:pPr>
    </w:p>
    <w:p w:rsidR="00676B54" w:rsidRDefault="00676B54" w:rsidP="009D6ACE">
      <w:pPr>
        <w:spacing w:line="240" w:lineRule="auto"/>
      </w:pPr>
    </w:p>
    <w:p w:rsidR="00A312F3" w:rsidRDefault="00A312F3" w:rsidP="007864CE">
      <w:pPr>
        <w:spacing w:line="240" w:lineRule="auto"/>
      </w:pPr>
      <w:r>
        <w:t>О внесении изменений в решение</w:t>
      </w:r>
    </w:p>
    <w:p w:rsidR="00D52BD9" w:rsidRDefault="00A312F3" w:rsidP="007864CE">
      <w:pPr>
        <w:spacing w:line="240" w:lineRule="auto"/>
      </w:pPr>
      <w:r>
        <w:t>Совета депутатов от</w:t>
      </w:r>
      <w:r w:rsidR="00D52BD9">
        <w:t xml:space="preserve"> 17.11.2016 № 66</w:t>
      </w:r>
    </w:p>
    <w:p w:rsidR="009D6ACE" w:rsidRDefault="00D52BD9" w:rsidP="007864CE">
      <w:pPr>
        <w:spacing w:line="240" w:lineRule="auto"/>
      </w:pPr>
      <w:r>
        <w:t>«</w:t>
      </w:r>
      <w:r w:rsidR="009D6ACE">
        <w:t xml:space="preserve">Об установлении налога </w:t>
      </w:r>
      <w:proofErr w:type="gramStart"/>
      <w:r w:rsidR="009D6ACE">
        <w:t>на</w:t>
      </w:r>
      <w:proofErr w:type="gramEnd"/>
      <w:r w:rsidR="009D6ACE">
        <w:t xml:space="preserve"> </w:t>
      </w:r>
    </w:p>
    <w:p w:rsidR="009D6ACE" w:rsidRDefault="009D6ACE" w:rsidP="007864CE">
      <w:pPr>
        <w:spacing w:line="240" w:lineRule="auto"/>
      </w:pPr>
      <w:r>
        <w:t>имущество физических лиц</w:t>
      </w:r>
      <w:r w:rsidR="00D52BD9">
        <w:t>»</w:t>
      </w:r>
    </w:p>
    <w:p w:rsidR="009D6ACE" w:rsidRDefault="009D6ACE" w:rsidP="007864CE">
      <w:pPr>
        <w:spacing w:line="240" w:lineRule="auto"/>
        <w:jc w:val="center"/>
        <w:rPr>
          <w:sz w:val="24"/>
          <w:szCs w:val="24"/>
        </w:rPr>
      </w:pPr>
    </w:p>
    <w:p w:rsidR="009D6ACE" w:rsidRPr="00EB2671" w:rsidRDefault="009D6ACE" w:rsidP="007864CE">
      <w:pPr>
        <w:spacing w:line="240" w:lineRule="auto"/>
        <w:jc w:val="center"/>
        <w:rPr>
          <w:b/>
          <w:bCs/>
          <w:sz w:val="24"/>
          <w:szCs w:val="24"/>
        </w:rPr>
      </w:pPr>
    </w:p>
    <w:p w:rsidR="009D6ACE" w:rsidRPr="009D6ACE" w:rsidRDefault="009D6ACE" w:rsidP="007864CE">
      <w:pPr>
        <w:spacing w:line="240" w:lineRule="auto"/>
        <w:ind w:firstLine="709"/>
        <w:jc w:val="both"/>
      </w:pPr>
      <w:r w:rsidRPr="009D6ACE">
        <w:t xml:space="preserve">В соответствии с </w:t>
      </w:r>
      <w:r w:rsidR="00E82326" w:rsidRPr="009D6ACE">
        <w:t>Федераль</w:t>
      </w:r>
      <w:r w:rsidR="00E82326">
        <w:t>ными законами от 6 октября 2003 года</w:t>
      </w:r>
      <w:r w:rsidR="00E82326" w:rsidRPr="009D6ACE">
        <w:t xml:space="preserve"> № 131-ФЗ «Об общих принципах организации местного самоуправления в Российской Федерации», </w:t>
      </w:r>
      <w:r w:rsidR="00E82326" w:rsidRPr="00A65CA1">
        <w:t xml:space="preserve"> </w:t>
      </w:r>
      <w:r w:rsidR="00A312F3" w:rsidRPr="00FC2946">
        <w:t xml:space="preserve">от 30.09.2017 № 286-ФЗ «О внесении изменений в часть вторую Налогового кодекса Российской Федерации и отдельные законодательные акты </w:t>
      </w:r>
      <w:r w:rsidR="00D52BD9" w:rsidRPr="00FC2946">
        <w:t>Р</w:t>
      </w:r>
      <w:r w:rsidR="00A312F3" w:rsidRPr="00FC2946">
        <w:t>оссийской Федерации»</w:t>
      </w:r>
      <w:r w:rsidRPr="009D6ACE">
        <w:t xml:space="preserve">, </w:t>
      </w:r>
      <w:r w:rsidR="00E82326">
        <w:t xml:space="preserve">Уставом муниципального образования Краснокоммунарский поссовет, </w:t>
      </w:r>
      <w:r w:rsidRPr="009D6ACE">
        <w:t xml:space="preserve">Совет </w:t>
      </w:r>
      <w:r>
        <w:t>депутатов РЕШИЛ</w:t>
      </w:r>
      <w:r w:rsidRPr="009D6ACE">
        <w:t>:</w:t>
      </w:r>
    </w:p>
    <w:p w:rsidR="00A312F3" w:rsidRDefault="006A3417" w:rsidP="007864CE">
      <w:pPr>
        <w:spacing w:line="240" w:lineRule="auto"/>
        <w:ind w:firstLine="709"/>
        <w:jc w:val="both"/>
      </w:pPr>
      <w:r>
        <w:t xml:space="preserve">  </w:t>
      </w:r>
      <w:r w:rsidR="00676B54" w:rsidRPr="00DA4216">
        <w:t xml:space="preserve">1. </w:t>
      </w:r>
      <w:r w:rsidR="00A312F3">
        <w:t>Внести в решение Совета депутатов от 17.11.2016 № 66 «Об установлении налога на имущество физических лиц» следующие изменения:</w:t>
      </w:r>
    </w:p>
    <w:p w:rsidR="009D6ACE" w:rsidRPr="00DA4216" w:rsidRDefault="00D52BD9" w:rsidP="007864CE">
      <w:pPr>
        <w:spacing w:line="240" w:lineRule="auto"/>
        <w:ind w:firstLine="709"/>
        <w:jc w:val="both"/>
      </w:pPr>
      <w:r>
        <w:t xml:space="preserve">  </w:t>
      </w:r>
      <w:r w:rsidR="00A312F3">
        <w:t>1.1. В подп</w:t>
      </w:r>
      <w:r w:rsidR="0024585C">
        <w:t xml:space="preserve">ункте </w:t>
      </w:r>
      <w:r w:rsidR="00A312F3">
        <w:t>1пункта 3 решения</w:t>
      </w:r>
      <w:r w:rsidR="00DA4216">
        <w:t xml:space="preserve"> </w:t>
      </w:r>
      <w:r w:rsidR="00A312F3">
        <w:t xml:space="preserve">слова </w:t>
      </w:r>
      <w:r w:rsidR="00A312F3" w:rsidRPr="00FC2946">
        <w:t>«жилых помещений»</w:t>
      </w:r>
      <w:r w:rsidR="00A312F3">
        <w:t xml:space="preserve"> заменить слова</w:t>
      </w:r>
      <w:r w:rsidR="0024585C">
        <w:t>ми</w:t>
      </w:r>
      <w:r w:rsidR="00A312F3">
        <w:t xml:space="preserve"> </w:t>
      </w:r>
      <w:r w:rsidR="00A312F3" w:rsidRPr="00FC2946">
        <w:t>«квартира, комната»</w:t>
      </w:r>
      <w:r w:rsidR="00A312F3" w:rsidRPr="00E82326">
        <w:t>.</w:t>
      </w:r>
    </w:p>
    <w:p w:rsidR="009D6ACE" w:rsidRPr="00DA4216" w:rsidRDefault="009D6ACE" w:rsidP="007864CE">
      <w:pPr>
        <w:autoSpaceDE w:val="0"/>
        <w:autoSpaceDN w:val="0"/>
        <w:adjustRightInd w:val="0"/>
        <w:spacing w:line="240" w:lineRule="auto"/>
        <w:ind w:firstLine="709"/>
        <w:jc w:val="both"/>
        <w:rPr>
          <w:i/>
          <w:color w:val="FF0000"/>
        </w:rPr>
      </w:pPr>
      <w:r w:rsidRPr="009D6ACE">
        <w:t xml:space="preserve">  </w:t>
      </w:r>
      <w:r w:rsidR="00A312F3">
        <w:t>2</w:t>
      </w:r>
      <w:r w:rsidR="00DA4216">
        <w:t xml:space="preserve">. </w:t>
      </w:r>
      <w:r w:rsidRPr="009D6ACE">
        <w:t xml:space="preserve">Решение опубликовать в </w:t>
      </w:r>
      <w:r w:rsidR="00782652">
        <w:t>газете «</w:t>
      </w:r>
      <w:proofErr w:type="spellStart"/>
      <w:r w:rsidR="00782652">
        <w:t>Сакмарские</w:t>
      </w:r>
      <w:proofErr w:type="spellEnd"/>
      <w:r w:rsidR="00782652">
        <w:t xml:space="preserve"> вести» и на официальном сайте</w:t>
      </w:r>
      <w:r w:rsidR="00672009">
        <w:t xml:space="preserve"> муниципального образования</w:t>
      </w:r>
      <w:r w:rsidR="00782652">
        <w:t>.</w:t>
      </w:r>
      <w:r w:rsidRPr="009D6ACE">
        <w:t xml:space="preserve">  </w:t>
      </w:r>
    </w:p>
    <w:p w:rsidR="009D6ACE" w:rsidRPr="009D6ACE" w:rsidRDefault="00D52BD9" w:rsidP="007864CE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  3</w:t>
      </w:r>
      <w:r w:rsidR="00DA4216">
        <w:t xml:space="preserve">. </w:t>
      </w:r>
      <w:r w:rsidR="009D6ACE" w:rsidRPr="009D6ACE">
        <w:t xml:space="preserve">Настоящее решение вступает в силу с </w:t>
      </w:r>
      <w:r w:rsidR="009D6ACE" w:rsidRPr="00E82326">
        <w:t>1 января 201</w:t>
      </w:r>
      <w:r w:rsidRPr="00E82326">
        <w:t>8</w:t>
      </w:r>
      <w:r w:rsidR="009D6ACE" w:rsidRPr="009D6ACE">
        <w:t xml:space="preserve"> года, но не ранее чем по истечении одного месяца со дня его </w:t>
      </w:r>
      <w:hyperlink r:id="rId6" w:history="1">
        <w:r w:rsidR="009D6ACE" w:rsidRPr="009D6ACE">
          <w:t>официального опубликования.</w:t>
        </w:r>
      </w:hyperlink>
    </w:p>
    <w:p w:rsidR="009D6ACE" w:rsidRDefault="009D6ACE" w:rsidP="007864CE">
      <w:pPr>
        <w:pStyle w:val="a3"/>
        <w:spacing w:line="240" w:lineRule="auto"/>
        <w:ind w:left="0" w:firstLine="142"/>
      </w:pPr>
    </w:p>
    <w:p w:rsidR="00782652" w:rsidRDefault="00782652" w:rsidP="007864CE">
      <w:pPr>
        <w:pStyle w:val="a3"/>
        <w:spacing w:line="240" w:lineRule="auto"/>
        <w:ind w:left="0" w:firstLine="142"/>
      </w:pPr>
    </w:p>
    <w:p w:rsidR="00782652" w:rsidRPr="009D6ACE" w:rsidRDefault="00782652" w:rsidP="007864CE">
      <w:pPr>
        <w:pStyle w:val="a3"/>
        <w:spacing w:line="240" w:lineRule="auto"/>
        <w:ind w:left="0" w:firstLine="142"/>
      </w:pPr>
    </w:p>
    <w:p w:rsidR="009D6ACE" w:rsidRPr="009D6ACE" w:rsidRDefault="009D6ACE" w:rsidP="007864CE">
      <w:pPr>
        <w:spacing w:line="240" w:lineRule="auto"/>
      </w:pPr>
      <w:r w:rsidRPr="009D6ACE">
        <w:t xml:space="preserve">Глава </w:t>
      </w:r>
      <w:r w:rsidR="00782652">
        <w:t>поссовета                                                                           С.А. Шарыгин</w:t>
      </w:r>
      <w:r w:rsidRPr="009D6ACE">
        <w:t xml:space="preserve">  </w:t>
      </w:r>
    </w:p>
    <w:p w:rsidR="00661135" w:rsidRPr="009D6ACE" w:rsidRDefault="00265E3D" w:rsidP="007864CE">
      <w:pPr>
        <w:spacing w:line="240" w:lineRule="auto"/>
      </w:pPr>
      <w:r>
        <w:t xml:space="preserve"> </w:t>
      </w:r>
    </w:p>
    <w:sectPr w:rsidR="00661135" w:rsidRPr="009D6ACE" w:rsidSect="009D6AC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30E7"/>
    <w:multiLevelType w:val="hybridMultilevel"/>
    <w:tmpl w:val="79F06990"/>
    <w:lvl w:ilvl="0" w:tplc="3B9C3EE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3926"/>
    <w:multiLevelType w:val="hybridMultilevel"/>
    <w:tmpl w:val="1E5AD762"/>
    <w:lvl w:ilvl="0" w:tplc="67D866A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FA7"/>
    <w:multiLevelType w:val="multilevel"/>
    <w:tmpl w:val="A056A5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D6ACE"/>
    <w:rsid w:val="0024585C"/>
    <w:rsid w:val="00265E3D"/>
    <w:rsid w:val="00275E64"/>
    <w:rsid w:val="0029688B"/>
    <w:rsid w:val="002D02DA"/>
    <w:rsid w:val="003540FE"/>
    <w:rsid w:val="003F3A79"/>
    <w:rsid w:val="0043308C"/>
    <w:rsid w:val="004B57CF"/>
    <w:rsid w:val="00560E42"/>
    <w:rsid w:val="005E6E3D"/>
    <w:rsid w:val="0062043A"/>
    <w:rsid w:val="0062079D"/>
    <w:rsid w:val="00637DA8"/>
    <w:rsid w:val="00661135"/>
    <w:rsid w:val="00672009"/>
    <w:rsid w:val="00676B54"/>
    <w:rsid w:val="006A3417"/>
    <w:rsid w:val="00782652"/>
    <w:rsid w:val="007864CE"/>
    <w:rsid w:val="00837C39"/>
    <w:rsid w:val="008D6704"/>
    <w:rsid w:val="009D6ACE"/>
    <w:rsid w:val="009E4BA1"/>
    <w:rsid w:val="00A312F3"/>
    <w:rsid w:val="00A65CA1"/>
    <w:rsid w:val="00A75680"/>
    <w:rsid w:val="00A837D9"/>
    <w:rsid w:val="00AE774B"/>
    <w:rsid w:val="00C45B51"/>
    <w:rsid w:val="00C77A5B"/>
    <w:rsid w:val="00D52BD9"/>
    <w:rsid w:val="00DA4216"/>
    <w:rsid w:val="00DB4563"/>
    <w:rsid w:val="00E51954"/>
    <w:rsid w:val="00E82326"/>
    <w:rsid w:val="00EC0196"/>
    <w:rsid w:val="00FC2946"/>
    <w:rsid w:val="00FF5192"/>
    <w:rsid w:val="00FF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CE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ACE"/>
    <w:pPr>
      <w:ind w:left="720"/>
    </w:pPr>
  </w:style>
  <w:style w:type="paragraph" w:styleId="a4">
    <w:name w:val="Normal (Web)"/>
    <w:basedOn w:val="a"/>
    <w:uiPriority w:val="99"/>
    <w:unhideWhenUsed/>
    <w:rsid w:val="009D6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750289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89B65-BB08-441A-978E-4B6044B5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29</cp:revision>
  <cp:lastPrinted>2017-11-15T11:34:00Z</cp:lastPrinted>
  <dcterms:created xsi:type="dcterms:W3CDTF">2016-11-09T06:14:00Z</dcterms:created>
  <dcterms:modified xsi:type="dcterms:W3CDTF">2017-11-23T04:00:00Z</dcterms:modified>
</cp:coreProperties>
</file>